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214F99CD" w:rsidR="00A7517D" w:rsidRDefault="00966052" w:rsidP="00A7517D">
      <w:pPr>
        <w:pStyle w:val="Titolo"/>
        <w:jc w:val="center"/>
        <w:rPr>
          <w:b/>
          <w:bCs/>
          <w:color w:val="00B0F0"/>
        </w:rPr>
      </w:pPr>
      <w:r>
        <w:rPr>
          <w:b/>
          <w:bCs/>
          <w:color w:val="00B0F0"/>
        </w:rPr>
        <w:t>Invio di un chiarimento</w:t>
      </w:r>
    </w:p>
    <w:p w14:paraId="00E25E35" w14:textId="77777777" w:rsidR="00966052" w:rsidRDefault="00966052" w:rsidP="00966052"/>
    <w:p w14:paraId="76C026FB" w14:textId="54C453D6" w:rsidR="00966052" w:rsidRPr="00966052" w:rsidRDefault="00966052" w:rsidP="00966052">
      <w:pPr>
        <w:jc w:val="center"/>
        <w:rPr>
          <w:b/>
          <w:bCs/>
          <w:color w:val="F79646" w:themeColor="accent6"/>
        </w:rPr>
      </w:pPr>
      <w:r w:rsidRPr="00966052">
        <w:rPr>
          <w:b/>
          <w:bCs/>
          <w:color w:val="F79646" w:themeColor="accent6"/>
        </w:rPr>
        <w:t>Manuale per gli Operatori Economici</w:t>
      </w:r>
    </w:p>
    <w:p w14:paraId="1201ECF5" w14:textId="77777777" w:rsidR="00966052" w:rsidRPr="00966052" w:rsidRDefault="00966052" w:rsidP="00966052"/>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966052" w:rsidRDefault="0010269D">
          <w:pPr>
            <w:pStyle w:val="Titolosommario"/>
            <w:rPr>
              <w:rStyle w:val="Titolo1Carattere"/>
            </w:rPr>
          </w:pPr>
          <w:r w:rsidRPr="00966052">
            <w:rPr>
              <w:rStyle w:val="Titolo1Carattere"/>
            </w:rPr>
            <w:t>Sommario</w:t>
          </w:r>
        </w:p>
        <w:p w14:paraId="6A8F4FC6" w14:textId="4CEF9A27" w:rsidR="00182DCF" w:rsidRDefault="0010269D">
          <w:pPr>
            <w:pStyle w:val="Sommario1"/>
            <w:tabs>
              <w:tab w:val="left" w:pos="480"/>
              <w:tab w:val="right" w:leader="dot" w:pos="9622"/>
            </w:tabs>
            <w:rPr>
              <w:rFonts w:asciiTheme="minorHAnsi" w:hAnsiTheme="minorHAnsi"/>
              <w:noProof/>
              <w:kern w:val="2"/>
              <w:sz w:val="24"/>
              <w:szCs w:val="24"/>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7176559" w:history="1">
            <w:r w:rsidR="00182DCF" w:rsidRPr="00B97FE2">
              <w:rPr>
                <w:rStyle w:val="Collegamentoipertestuale"/>
                <w:noProof/>
              </w:rPr>
              <w:t>2</w:t>
            </w:r>
            <w:r w:rsidR="00182DCF">
              <w:rPr>
                <w:rFonts w:asciiTheme="minorHAnsi" w:hAnsiTheme="minorHAnsi"/>
                <w:noProof/>
                <w:kern w:val="2"/>
                <w:sz w:val="24"/>
                <w:szCs w:val="24"/>
                <w:lang w:eastAsia="it-IT"/>
                <w14:ligatures w14:val="standardContextual"/>
              </w:rPr>
              <w:tab/>
            </w:r>
            <w:r w:rsidR="00182DCF" w:rsidRPr="00B97FE2">
              <w:rPr>
                <w:rStyle w:val="Collegamentoipertestuale"/>
                <w:noProof/>
              </w:rPr>
              <w:t>Introduzione</w:t>
            </w:r>
            <w:r w:rsidR="00182DCF">
              <w:rPr>
                <w:noProof/>
                <w:webHidden/>
              </w:rPr>
              <w:tab/>
            </w:r>
            <w:r w:rsidR="00182DCF">
              <w:rPr>
                <w:noProof/>
                <w:webHidden/>
              </w:rPr>
              <w:fldChar w:fldCharType="begin"/>
            </w:r>
            <w:r w:rsidR="00182DCF">
              <w:rPr>
                <w:noProof/>
                <w:webHidden/>
              </w:rPr>
              <w:instrText xml:space="preserve"> PAGEREF _Toc157176559 \h </w:instrText>
            </w:r>
            <w:r w:rsidR="00182DCF">
              <w:rPr>
                <w:noProof/>
                <w:webHidden/>
              </w:rPr>
            </w:r>
            <w:r w:rsidR="00182DCF">
              <w:rPr>
                <w:noProof/>
                <w:webHidden/>
              </w:rPr>
              <w:fldChar w:fldCharType="separate"/>
            </w:r>
            <w:r w:rsidR="00182DCF">
              <w:rPr>
                <w:noProof/>
                <w:webHidden/>
              </w:rPr>
              <w:t>3</w:t>
            </w:r>
            <w:r w:rsidR="00182DCF">
              <w:rPr>
                <w:noProof/>
                <w:webHidden/>
              </w:rPr>
              <w:fldChar w:fldCharType="end"/>
            </w:r>
          </w:hyperlink>
        </w:p>
        <w:p w14:paraId="16F446C8" w14:textId="6A207ED8" w:rsidR="00182DCF" w:rsidRDefault="002F2DB3">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7176560" w:history="1">
            <w:r w:rsidR="00182DCF" w:rsidRPr="00B97FE2">
              <w:rPr>
                <w:rStyle w:val="Collegamentoipertestuale"/>
                <w:noProof/>
              </w:rPr>
              <w:t>3</w:t>
            </w:r>
            <w:r w:rsidR="00182DCF">
              <w:rPr>
                <w:rFonts w:asciiTheme="minorHAnsi" w:hAnsiTheme="minorHAnsi"/>
                <w:noProof/>
                <w:kern w:val="2"/>
                <w:sz w:val="24"/>
                <w:szCs w:val="24"/>
                <w:lang w:eastAsia="it-IT"/>
                <w14:ligatures w14:val="standardContextual"/>
              </w:rPr>
              <w:tab/>
            </w:r>
            <w:r w:rsidR="00182DCF" w:rsidRPr="00B97FE2">
              <w:rPr>
                <w:rStyle w:val="Collegamentoipertestuale"/>
                <w:noProof/>
              </w:rPr>
              <w:t>Invio di un quesito/Chiarimento</w:t>
            </w:r>
            <w:r w:rsidR="00182DCF">
              <w:rPr>
                <w:noProof/>
                <w:webHidden/>
              </w:rPr>
              <w:tab/>
            </w:r>
            <w:r w:rsidR="00182DCF">
              <w:rPr>
                <w:noProof/>
                <w:webHidden/>
              </w:rPr>
              <w:fldChar w:fldCharType="begin"/>
            </w:r>
            <w:r w:rsidR="00182DCF">
              <w:rPr>
                <w:noProof/>
                <w:webHidden/>
              </w:rPr>
              <w:instrText xml:space="preserve"> PAGEREF _Toc157176560 \h </w:instrText>
            </w:r>
            <w:r w:rsidR="00182DCF">
              <w:rPr>
                <w:noProof/>
                <w:webHidden/>
              </w:rPr>
            </w:r>
            <w:r w:rsidR="00182DCF">
              <w:rPr>
                <w:noProof/>
                <w:webHidden/>
              </w:rPr>
              <w:fldChar w:fldCharType="separate"/>
            </w:r>
            <w:r w:rsidR="00182DCF">
              <w:rPr>
                <w:noProof/>
                <w:webHidden/>
              </w:rPr>
              <w:t>4</w:t>
            </w:r>
            <w:r w:rsidR="00182DCF">
              <w:rPr>
                <w:noProof/>
                <w:webHidden/>
              </w:rPr>
              <w:fldChar w:fldCharType="end"/>
            </w:r>
          </w:hyperlink>
        </w:p>
        <w:p w14:paraId="344C370E" w14:textId="558A6211" w:rsidR="00182DCF" w:rsidRDefault="002F2DB3">
          <w:pPr>
            <w:pStyle w:val="Sommario2"/>
            <w:tabs>
              <w:tab w:val="left" w:pos="960"/>
              <w:tab w:val="right" w:leader="dot" w:pos="9622"/>
            </w:tabs>
            <w:rPr>
              <w:rFonts w:asciiTheme="minorHAnsi" w:hAnsiTheme="minorHAnsi"/>
              <w:noProof/>
              <w:kern w:val="2"/>
              <w:sz w:val="24"/>
              <w:szCs w:val="24"/>
              <w:lang w:eastAsia="it-IT"/>
              <w14:ligatures w14:val="standardContextual"/>
            </w:rPr>
          </w:pPr>
          <w:hyperlink w:anchor="_Toc157176561" w:history="1">
            <w:r w:rsidR="00182DCF" w:rsidRPr="00B97FE2">
              <w:rPr>
                <w:rStyle w:val="Collegamentoipertestuale"/>
                <w:noProof/>
              </w:rPr>
              <w:t>3.1</w:t>
            </w:r>
            <w:r w:rsidR="00182DCF">
              <w:rPr>
                <w:rFonts w:asciiTheme="minorHAnsi" w:hAnsiTheme="minorHAnsi"/>
                <w:noProof/>
                <w:kern w:val="2"/>
                <w:sz w:val="24"/>
                <w:szCs w:val="24"/>
                <w:lang w:eastAsia="it-IT"/>
                <w14:ligatures w14:val="standardContextual"/>
              </w:rPr>
              <w:tab/>
            </w:r>
            <w:r w:rsidR="00182DCF" w:rsidRPr="00B97FE2">
              <w:rPr>
                <w:rStyle w:val="Collegamentoipertestuale"/>
                <w:noProof/>
              </w:rPr>
              <w:t>Documenti collegati</w:t>
            </w:r>
            <w:r w:rsidR="00182DCF">
              <w:rPr>
                <w:noProof/>
                <w:webHidden/>
              </w:rPr>
              <w:tab/>
            </w:r>
            <w:r w:rsidR="00182DCF">
              <w:rPr>
                <w:noProof/>
                <w:webHidden/>
              </w:rPr>
              <w:fldChar w:fldCharType="begin"/>
            </w:r>
            <w:r w:rsidR="00182DCF">
              <w:rPr>
                <w:noProof/>
                <w:webHidden/>
              </w:rPr>
              <w:instrText xml:space="preserve"> PAGEREF _Toc157176561 \h </w:instrText>
            </w:r>
            <w:r w:rsidR="00182DCF">
              <w:rPr>
                <w:noProof/>
                <w:webHidden/>
              </w:rPr>
            </w:r>
            <w:r w:rsidR="00182DCF">
              <w:rPr>
                <w:noProof/>
                <w:webHidden/>
              </w:rPr>
              <w:fldChar w:fldCharType="separate"/>
            </w:r>
            <w:r w:rsidR="00182DCF">
              <w:rPr>
                <w:noProof/>
                <w:webHidden/>
              </w:rPr>
              <w:t>7</w:t>
            </w:r>
            <w:r w:rsidR="00182DCF">
              <w:rPr>
                <w:noProof/>
                <w:webHidden/>
              </w:rPr>
              <w:fldChar w:fldCharType="end"/>
            </w:r>
          </w:hyperlink>
        </w:p>
        <w:p w14:paraId="6AE8EA1A" w14:textId="69CE649E" w:rsidR="00182DCF" w:rsidRDefault="002F2DB3">
          <w:pPr>
            <w:pStyle w:val="Sommario1"/>
            <w:tabs>
              <w:tab w:val="left" w:pos="480"/>
              <w:tab w:val="right" w:leader="dot" w:pos="9622"/>
            </w:tabs>
            <w:rPr>
              <w:rFonts w:asciiTheme="minorHAnsi" w:hAnsiTheme="minorHAnsi"/>
              <w:noProof/>
              <w:kern w:val="2"/>
              <w:sz w:val="24"/>
              <w:szCs w:val="24"/>
              <w:lang w:eastAsia="it-IT"/>
              <w14:ligatures w14:val="standardContextual"/>
            </w:rPr>
          </w:pPr>
          <w:hyperlink w:anchor="_Toc157176562" w:history="1">
            <w:r w:rsidR="00182DCF" w:rsidRPr="00B97FE2">
              <w:rPr>
                <w:rStyle w:val="Collegamentoipertestuale"/>
                <w:noProof/>
              </w:rPr>
              <w:t>4</w:t>
            </w:r>
            <w:r w:rsidR="00182DCF">
              <w:rPr>
                <w:rFonts w:asciiTheme="minorHAnsi" w:hAnsiTheme="minorHAnsi"/>
                <w:noProof/>
                <w:kern w:val="2"/>
                <w:sz w:val="24"/>
                <w:szCs w:val="24"/>
                <w:lang w:eastAsia="it-IT"/>
                <w14:ligatures w14:val="standardContextual"/>
              </w:rPr>
              <w:tab/>
            </w:r>
            <w:r w:rsidR="00182DCF" w:rsidRPr="00B97FE2">
              <w:rPr>
                <w:rStyle w:val="Collegamentoipertestuale"/>
                <w:noProof/>
              </w:rPr>
              <w:t>Indice delle figure</w:t>
            </w:r>
            <w:r w:rsidR="00182DCF">
              <w:rPr>
                <w:noProof/>
                <w:webHidden/>
              </w:rPr>
              <w:tab/>
            </w:r>
            <w:r w:rsidR="00182DCF">
              <w:rPr>
                <w:noProof/>
                <w:webHidden/>
              </w:rPr>
              <w:fldChar w:fldCharType="begin"/>
            </w:r>
            <w:r w:rsidR="00182DCF">
              <w:rPr>
                <w:noProof/>
                <w:webHidden/>
              </w:rPr>
              <w:instrText xml:space="preserve"> PAGEREF _Toc157176562 \h </w:instrText>
            </w:r>
            <w:r w:rsidR="00182DCF">
              <w:rPr>
                <w:noProof/>
                <w:webHidden/>
              </w:rPr>
            </w:r>
            <w:r w:rsidR="00182DCF">
              <w:rPr>
                <w:noProof/>
                <w:webHidden/>
              </w:rPr>
              <w:fldChar w:fldCharType="separate"/>
            </w:r>
            <w:r w:rsidR="00182DCF">
              <w:rPr>
                <w:noProof/>
                <w:webHidden/>
              </w:rPr>
              <w:t>8</w:t>
            </w:r>
            <w:r w:rsidR="00182DCF">
              <w:rPr>
                <w:noProof/>
                <w:webHidden/>
              </w:rPr>
              <w:fldChar w:fldCharType="end"/>
            </w:r>
          </w:hyperlink>
        </w:p>
        <w:p w14:paraId="4EA40166" w14:textId="0469D55E"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20FDA503" w14:textId="77777777" w:rsidR="0010269D" w:rsidRPr="00A7517D" w:rsidRDefault="0010269D">
      <w:pPr>
        <w:rPr>
          <w:rFonts w:cs="Arial"/>
        </w:rPr>
      </w:pPr>
    </w:p>
    <w:p w14:paraId="2B61BADC" w14:textId="77777777" w:rsidR="0010269D" w:rsidRPr="00A7517D" w:rsidRDefault="0010269D">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50EA55CB" w14:textId="0DC7A748" w:rsidR="049E8F32" w:rsidRPr="00A7517D" w:rsidRDefault="049E8F32" w:rsidP="049E8F32">
      <w:pPr>
        <w:rPr>
          <w:rFonts w:cs="Arial"/>
        </w:rPr>
      </w:pPr>
    </w:p>
    <w:p w14:paraId="024B8495" w14:textId="47D0522D" w:rsidR="00966052" w:rsidRDefault="00966052" w:rsidP="00966052">
      <w:pPr>
        <w:rPr>
          <w:rFonts w:asciiTheme="majorHAnsi" w:eastAsiaTheme="majorEastAsia" w:hAnsiTheme="majorHAnsi" w:cstheme="majorHAnsi"/>
          <w:smallCaps/>
          <w:color w:val="000000" w:themeColor="text1"/>
          <w:sz w:val="28"/>
          <w:szCs w:val="28"/>
        </w:rPr>
      </w:pPr>
    </w:p>
    <w:p w14:paraId="1DED5155" w14:textId="77777777" w:rsidR="00966052" w:rsidRDefault="00966052">
      <w:pPr>
        <w:spacing w:before="0" w:after="160" w:line="259" w:lineRule="auto"/>
        <w:jc w:val="left"/>
        <w:rPr>
          <w:rFonts w:asciiTheme="majorHAnsi" w:eastAsiaTheme="majorEastAsia" w:hAnsiTheme="majorHAnsi" w:cstheme="majorHAnsi"/>
          <w:smallCaps/>
          <w:color w:val="000000" w:themeColor="text1"/>
          <w:sz w:val="28"/>
          <w:szCs w:val="28"/>
        </w:rPr>
      </w:pPr>
      <w:r>
        <w:rPr>
          <w:rFonts w:asciiTheme="majorHAnsi" w:eastAsiaTheme="majorEastAsia" w:hAnsiTheme="majorHAnsi" w:cstheme="majorHAnsi"/>
          <w:smallCaps/>
          <w:color w:val="000000" w:themeColor="text1"/>
          <w:sz w:val="28"/>
          <w:szCs w:val="28"/>
        </w:rPr>
        <w:br w:type="page"/>
      </w:r>
    </w:p>
    <w:p w14:paraId="4C893C04" w14:textId="00680B2F" w:rsidR="00C552DB" w:rsidRDefault="00966052" w:rsidP="00966052">
      <w:pPr>
        <w:pStyle w:val="Titolo1"/>
      </w:pPr>
      <w:bookmarkStart w:id="1" w:name="_Toc157176559"/>
      <w:r>
        <w:lastRenderedPageBreak/>
        <w:t>Introduzione</w:t>
      </w:r>
      <w:bookmarkEnd w:id="1"/>
    </w:p>
    <w:p w14:paraId="4C8D470D" w14:textId="77777777" w:rsidR="00966052" w:rsidRDefault="00966052" w:rsidP="00966052">
      <w:r w:rsidRPr="00A277BF">
        <w:t xml:space="preserve">Il presente manuale mostra le indicazioni per </w:t>
      </w:r>
      <w:r>
        <w:t>l</w:t>
      </w:r>
      <w:r w:rsidRPr="00E5754A">
        <w:rPr>
          <w:b/>
        </w:rPr>
        <w:t xml:space="preserve">’invio di un </w:t>
      </w:r>
      <w:r>
        <w:rPr>
          <w:b/>
        </w:rPr>
        <w:t>quesito</w:t>
      </w:r>
      <w:r w:rsidRPr="00E5754A">
        <w:rPr>
          <w:b/>
        </w:rPr>
        <w:t xml:space="preserve"> </w:t>
      </w:r>
      <w:r w:rsidRPr="003C1B80">
        <w:t>di tipo amministrativo</w:t>
      </w:r>
      <w:r>
        <w:rPr>
          <w:b/>
        </w:rPr>
        <w:t xml:space="preserve"> </w:t>
      </w:r>
      <w:r>
        <w:t>in merito ad un bando/invito pubblicato dalla Stazione Appaltante.</w:t>
      </w:r>
    </w:p>
    <w:p w14:paraId="62EB9743" w14:textId="77777777" w:rsidR="00966052" w:rsidRDefault="00966052" w:rsidP="00966052">
      <w:r>
        <w:t xml:space="preserve">Effettuato l’accesso alla propria </w:t>
      </w:r>
      <w:r>
        <w:rPr>
          <w:b/>
        </w:rPr>
        <w:t>A</w:t>
      </w:r>
      <w:r w:rsidRPr="00D411A5">
        <w:rPr>
          <w:b/>
        </w:rPr>
        <w:t xml:space="preserve">rea </w:t>
      </w:r>
      <w:r>
        <w:rPr>
          <w:b/>
        </w:rPr>
        <w:t>R</w:t>
      </w:r>
      <w:r w:rsidRPr="00D411A5">
        <w:rPr>
          <w:b/>
        </w:rPr>
        <w:t>iservata</w:t>
      </w:r>
      <w:r>
        <w:t>, c</w:t>
      </w:r>
      <w:r w:rsidRPr="00E26ECA">
        <w:t>licca</w:t>
      </w:r>
      <w:r>
        <w:t>re</w:t>
      </w:r>
      <w:r w:rsidRPr="00E26ECA">
        <w:t xml:space="preserve"> sulla funzionalità </w:t>
      </w:r>
      <w:r>
        <w:t xml:space="preserve">relativa alla tipologia della procedura di interesse - o del bando di abilitazione - </w:t>
      </w:r>
      <w:r w:rsidRPr="00E26ECA">
        <w:t xml:space="preserve">e successivamente sulla </w:t>
      </w:r>
      <w:r>
        <w:t>voce che consente la visualizzazione dei bandi pubblicati o a cui si sta partecipando</w:t>
      </w:r>
      <w:r w:rsidRPr="00E26ECA">
        <w:t>.</w:t>
      </w:r>
    </w:p>
    <w:p w14:paraId="0316C181" w14:textId="77777777" w:rsidR="00966052" w:rsidRDefault="00966052" w:rsidP="00966052">
      <w:r w:rsidRPr="00E5754A">
        <w:rPr>
          <w:u w:val="single"/>
        </w:rPr>
        <w:t>ATTENZIONE</w:t>
      </w:r>
      <w:r>
        <w:t>: l’esempio che segue mostra l</w:t>
      </w:r>
      <w:r w:rsidRPr="00E5754A">
        <w:rPr>
          <w:b/>
        </w:rPr>
        <w:t xml:space="preserve">’invio di un </w:t>
      </w:r>
      <w:r>
        <w:rPr>
          <w:b/>
        </w:rPr>
        <w:t>quesito</w:t>
      </w:r>
      <w:r w:rsidRPr="00E5754A">
        <w:rPr>
          <w:b/>
        </w:rPr>
        <w:t xml:space="preserve"> </w:t>
      </w:r>
      <w:r>
        <w:t xml:space="preserve">relativo ad un bando di una procedura di gara; le medesime modalità sono valide anche per l’invio di un quesito relativo a qualunque altro bando/invito pubblicato, al quale è possibile accedere dal relativo gruppo funzionale </w:t>
      </w:r>
      <w:r w:rsidRPr="003C1B80">
        <w:rPr>
          <w:b/>
        </w:rPr>
        <w:t>Avvisi/Bandi</w:t>
      </w:r>
      <w:r>
        <w:t xml:space="preserve">, </w:t>
      </w:r>
      <w:r w:rsidRPr="003C1B80">
        <w:rPr>
          <w:b/>
        </w:rPr>
        <w:t>Miei Inviti</w:t>
      </w:r>
      <w:r>
        <w:t xml:space="preserve">, </w:t>
      </w:r>
      <w:r w:rsidRPr="003C1B80">
        <w:rPr>
          <w:b/>
        </w:rPr>
        <w:t>Consultazioni Preliminari di Mercato</w:t>
      </w:r>
      <w:r>
        <w:t xml:space="preserve">, </w:t>
      </w:r>
      <w:r w:rsidRPr="003C1B80">
        <w:rPr>
          <w:b/>
        </w:rPr>
        <w:t>Abilitazione Mercato Elettronico</w:t>
      </w:r>
      <w:r>
        <w:t xml:space="preserve">, </w:t>
      </w:r>
      <w:r w:rsidRPr="003C1B80">
        <w:rPr>
          <w:b/>
        </w:rPr>
        <w:t>Abilitazione SD</w:t>
      </w:r>
      <w:r>
        <w:rPr>
          <w:b/>
        </w:rPr>
        <w:t>A</w:t>
      </w:r>
      <w:r w:rsidRPr="003C1B80">
        <w:t>.</w:t>
      </w:r>
    </w:p>
    <w:p w14:paraId="235C7458" w14:textId="77777777" w:rsidR="00966052" w:rsidRPr="00966052" w:rsidRDefault="00966052" w:rsidP="00966052">
      <w:r w:rsidRPr="00966052">
        <w:t xml:space="preserve">Nella parte alta della schermata che verrà visualizzata, è presente innanzitutto un’area di filtro che consente all’utente di effettuare ricerche, in base ad uno o più criteri </w:t>
      </w:r>
      <w:r w:rsidRPr="00966052">
        <w:rPr>
          <w:i/>
        </w:rPr>
        <w:t xml:space="preserve">(es. Oggetto, Registro di Sistema, Tipo Appalto, Ente Appaltante, CIG) </w:t>
      </w:r>
      <w:r w:rsidRPr="00966052">
        <w:t>tra le procedure di gara nella tabella sottostante (se presenti).</w:t>
      </w:r>
    </w:p>
    <w:p w14:paraId="2CE807F8" w14:textId="77777777" w:rsidR="00966052" w:rsidRDefault="00966052" w:rsidP="00966052">
      <w:r w:rsidRPr="00966052">
        <w:t xml:space="preserve">Sotto l’area di ricerca, verrà mostrata una tabella in cui saranno visibili – se presenti - tutti i bandi pubblicati (o a cui si sta partecipando) con alcune informazioni a seconda della tipologia del bando. Per visualizzare il dettaglio di un bando, cliccare sul comando </w:t>
      </w:r>
      <w:r w:rsidRPr="00966052">
        <w:rPr>
          <w:noProof/>
        </w:rPr>
        <w:drawing>
          <wp:inline distT="0" distB="0" distL="0" distR="0" wp14:anchorId="5C86912E" wp14:editId="317C749E">
            <wp:extent cx="419100" cy="168992"/>
            <wp:effectExtent l="0" t="0" r="0" b="2540"/>
            <wp:docPr id="2098247864" name="Immagine 2098247864" descr="visual-portal-wr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descr="visual-portal-wrap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896" cy="172539"/>
                    </a:xfrm>
                    <a:prstGeom prst="rect">
                      <a:avLst/>
                    </a:prstGeom>
                    <a:noFill/>
                    <a:ln>
                      <a:noFill/>
                    </a:ln>
                  </pic:spPr>
                </pic:pic>
              </a:graphicData>
            </a:graphic>
          </wp:inline>
        </w:drawing>
      </w:r>
      <w:r w:rsidRPr="00966052">
        <w:t xml:space="preserve"> nella relativa colonna </w:t>
      </w:r>
      <w:r w:rsidRPr="00966052">
        <w:rPr>
          <w:b/>
        </w:rPr>
        <w:t>Dettaglio</w:t>
      </w:r>
      <w:r w:rsidRPr="00966052">
        <w:t>.</w:t>
      </w:r>
    </w:p>
    <w:p w14:paraId="0F8273C1" w14:textId="77777777" w:rsidR="00182DCF" w:rsidRDefault="00182DCF" w:rsidP="00182DCF">
      <w:pPr>
        <w:keepNext/>
      </w:pPr>
      <w:r w:rsidRPr="00182DCF">
        <w:rPr>
          <w:noProof/>
        </w:rPr>
        <w:drawing>
          <wp:inline distT="0" distB="0" distL="0" distR="0" wp14:anchorId="318DDF8E" wp14:editId="63ACEEFE">
            <wp:extent cx="6116320" cy="2124710"/>
            <wp:effectExtent l="19050" t="19050" r="17780" b="27940"/>
            <wp:docPr id="805772009" name="Immagine 1" descr="Immagine che contiene testo, software, schermata,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72009" name="Immagine 1" descr="Immagine che contiene testo, software, schermata, numero&#10;&#10;Descrizione generata automaticamente"/>
                    <pic:cNvPicPr/>
                  </pic:nvPicPr>
                  <pic:blipFill>
                    <a:blip r:embed="rId12"/>
                    <a:stretch>
                      <a:fillRect/>
                    </a:stretch>
                  </pic:blipFill>
                  <pic:spPr>
                    <a:xfrm>
                      <a:off x="0" y="0"/>
                      <a:ext cx="6116320" cy="2124710"/>
                    </a:xfrm>
                    <a:prstGeom prst="rect">
                      <a:avLst/>
                    </a:prstGeom>
                    <a:ln w="3175">
                      <a:solidFill>
                        <a:srgbClr val="00B0F0"/>
                      </a:solidFill>
                    </a:ln>
                  </pic:spPr>
                </pic:pic>
              </a:graphicData>
            </a:graphic>
          </wp:inline>
        </w:drawing>
      </w:r>
    </w:p>
    <w:p w14:paraId="6941DFF2" w14:textId="4E738740" w:rsidR="00182DCF" w:rsidRPr="00966052" w:rsidRDefault="00182DCF" w:rsidP="00182DCF">
      <w:pPr>
        <w:pStyle w:val="Didascalia"/>
        <w:jc w:val="center"/>
      </w:pPr>
      <w:bookmarkStart w:id="2" w:name="_Toc157176551"/>
      <w:r>
        <w:t xml:space="preserve">Figura </w:t>
      </w:r>
      <w:r w:rsidR="002F2DB3">
        <w:fldChar w:fldCharType="begin"/>
      </w:r>
      <w:r w:rsidR="002F2DB3">
        <w:instrText xml:space="preserve"> SEQ Figura \* ARABIC </w:instrText>
      </w:r>
      <w:r w:rsidR="002F2DB3">
        <w:fldChar w:fldCharType="separate"/>
      </w:r>
      <w:r>
        <w:rPr>
          <w:noProof/>
        </w:rPr>
        <w:t>1</w:t>
      </w:r>
      <w:r w:rsidR="002F2DB3">
        <w:rPr>
          <w:noProof/>
        </w:rPr>
        <w:fldChar w:fldCharType="end"/>
      </w:r>
      <w:r>
        <w:t xml:space="preserve"> - Apri dettaglio gara</w:t>
      </w:r>
      <w:bookmarkEnd w:id="2"/>
    </w:p>
    <w:p w14:paraId="34A26105" w14:textId="77777777" w:rsidR="00966052" w:rsidRPr="00966052" w:rsidRDefault="00966052" w:rsidP="00966052">
      <w:r w:rsidRPr="00966052">
        <w:t>Verrà mostrata una schermata con l’evidenza di tutte le informazioni in merito al bando.</w:t>
      </w:r>
    </w:p>
    <w:p w14:paraId="5470BF21" w14:textId="77777777" w:rsidR="00966052" w:rsidRPr="00966052" w:rsidRDefault="00966052" w:rsidP="00966052">
      <w:r w:rsidRPr="00966052">
        <w:t>In particolare:</w:t>
      </w:r>
    </w:p>
    <w:p w14:paraId="04612551" w14:textId="44354888" w:rsidR="00966052" w:rsidRPr="00966052" w:rsidRDefault="00966052">
      <w:pPr>
        <w:numPr>
          <w:ilvl w:val="0"/>
          <w:numId w:val="6"/>
        </w:numPr>
      </w:pPr>
      <w:r w:rsidRPr="00966052">
        <w:t xml:space="preserve">per partecipare al bando, cliccare sul comando </w:t>
      </w:r>
      <w:r w:rsidRPr="00966052">
        <w:rPr>
          <w:noProof/>
        </w:rPr>
        <w:drawing>
          <wp:inline distT="0" distB="0" distL="0" distR="0" wp14:anchorId="3E88FBFD" wp14:editId="2837FDEA">
            <wp:extent cx="644525" cy="266700"/>
            <wp:effectExtent l="0" t="0" r="3175" b="0"/>
            <wp:docPr id="12" name="Immagine 12"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descr="td_content_righ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668" cy="277104"/>
                    </a:xfrm>
                    <a:prstGeom prst="rect">
                      <a:avLst/>
                    </a:prstGeom>
                    <a:noFill/>
                    <a:ln>
                      <a:noFill/>
                    </a:ln>
                  </pic:spPr>
                </pic:pic>
              </a:graphicData>
            </a:graphic>
          </wp:inline>
        </w:drawing>
      </w:r>
      <w:r w:rsidRPr="00966052">
        <w:t>;</w:t>
      </w:r>
    </w:p>
    <w:p w14:paraId="1DE13D1D" w14:textId="7E6176A7" w:rsidR="00966052" w:rsidRPr="00966052" w:rsidRDefault="00966052">
      <w:pPr>
        <w:numPr>
          <w:ilvl w:val="0"/>
          <w:numId w:val="6"/>
        </w:numPr>
      </w:pPr>
      <w:r w:rsidRPr="00966052">
        <w:t xml:space="preserve">per scaricare gli allegati del bando, cliccare sul comando </w:t>
      </w:r>
      <w:r w:rsidRPr="00966052">
        <w:rPr>
          <w:noProof/>
        </w:rPr>
        <w:drawing>
          <wp:inline distT="0" distB="0" distL="0" distR="0" wp14:anchorId="0714CE28" wp14:editId="44358755">
            <wp:extent cx="853018" cy="247650"/>
            <wp:effectExtent l="0" t="0" r="444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2976" cy="253444"/>
                    </a:xfrm>
                    <a:prstGeom prst="rect">
                      <a:avLst/>
                    </a:prstGeom>
                    <a:noFill/>
                    <a:ln>
                      <a:noFill/>
                    </a:ln>
                  </pic:spPr>
                </pic:pic>
              </a:graphicData>
            </a:graphic>
          </wp:inline>
        </w:drawing>
      </w:r>
      <w:r w:rsidRPr="00966052">
        <w:t>.</w:t>
      </w:r>
    </w:p>
    <w:p w14:paraId="64F24D36" w14:textId="77777777" w:rsidR="00966052" w:rsidRDefault="00966052" w:rsidP="00966052">
      <w:r w:rsidRPr="00966052">
        <w:rPr>
          <w:u w:val="single"/>
        </w:rPr>
        <w:t>ATTENZIONE</w:t>
      </w:r>
      <w:r w:rsidRPr="00966052">
        <w:t xml:space="preserve">: nell'area </w:t>
      </w:r>
      <w:r w:rsidRPr="00966052">
        <w:rPr>
          <w:b/>
        </w:rPr>
        <w:t>CHIARIMENTI</w:t>
      </w:r>
      <w:r w:rsidRPr="00966052">
        <w:t xml:space="preserve"> in fondo alla schermata, sarà possibile visualizzare eventuali risposte ai quesiti pubblicati dalla Stazione Appaltante.</w:t>
      </w:r>
    </w:p>
    <w:p w14:paraId="6C1C8951" w14:textId="77777777" w:rsidR="00182DCF" w:rsidRDefault="00182DCF" w:rsidP="00182DCF">
      <w:pPr>
        <w:keepNext/>
      </w:pPr>
      <w:r w:rsidRPr="00182DCF">
        <w:rPr>
          <w:noProof/>
        </w:rPr>
        <w:lastRenderedPageBreak/>
        <w:drawing>
          <wp:inline distT="0" distB="0" distL="0" distR="0" wp14:anchorId="106858A1" wp14:editId="40EA67A3">
            <wp:extent cx="6116320" cy="2998470"/>
            <wp:effectExtent l="19050" t="19050" r="17780" b="11430"/>
            <wp:docPr id="872133305" name="Immagine 1"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33305" name="Immagine 1" descr="Immagine che contiene testo, schermata, numero, software&#10;&#10;Descrizione generata automaticamente"/>
                    <pic:cNvPicPr/>
                  </pic:nvPicPr>
                  <pic:blipFill>
                    <a:blip r:embed="rId15"/>
                    <a:stretch>
                      <a:fillRect/>
                    </a:stretch>
                  </pic:blipFill>
                  <pic:spPr>
                    <a:xfrm>
                      <a:off x="0" y="0"/>
                      <a:ext cx="6116320" cy="2998470"/>
                    </a:xfrm>
                    <a:prstGeom prst="rect">
                      <a:avLst/>
                    </a:prstGeom>
                    <a:ln w="3175">
                      <a:solidFill>
                        <a:srgbClr val="00B0F0"/>
                      </a:solidFill>
                    </a:ln>
                  </pic:spPr>
                </pic:pic>
              </a:graphicData>
            </a:graphic>
          </wp:inline>
        </w:drawing>
      </w:r>
    </w:p>
    <w:p w14:paraId="646B2CA2" w14:textId="1D87088D" w:rsidR="00182DCF" w:rsidRPr="00966052" w:rsidRDefault="00182DCF" w:rsidP="00182DCF">
      <w:pPr>
        <w:pStyle w:val="Didascalia"/>
        <w:jc w:val="center"/>
      </w:pPr>
      <w:bookmarkStart w:id="3" w:name="_Toc157176552"/>
      <w:r>
        <w:t xml:space="preserve">Figura </w:t>
      </w:r>
      <w:r w:rsidR="002F2DB3">
        <w:fldChar w:fldCharType="begin"/>
      </w:r>
      <w:r w:rsidR="002F2DB3">
        <w:instrText xml:space="preserve"> SEQ Figura \* ARABIC </w:instrText>
      </w:r>
      <w:r w:rsidR="002F2DB3">
        <w:fldChar w:fldCharType="separate"/>
      </w:r>
      <w:r>
        <w:rPr>
          <w:noProof/>
        </w:rPr>
        <w:t>2</w:t>
      </w:r>
      <w:r w:rsidR="002F2DB3">
        <w:rPr>
          <w:noProof/>
        </w:rPr>
        <w:fldChar w:fldCharType="end"/>
      </w:r>
      <w:r>
        <w:t xml:space="preserve"> - Dettaglio</w:t>
      </w:r>
      <w:bookmarkEnd w:id="3"/>
    </w:p>
    <w:p w14:paraId="534E6E2B" w14:textId="77777777" w:rsidR="00966052" w:rsidRDefault="00966052" w:rsidP="00966052"/>
    <w:p w14:paraId="566EE635" w14:textId="4166DB6C" w:rsidR="00966052" w:rsidRDefault="00966052" w:rsidP="00966052">
      <w:pPr>
        <w:pStyle w:val="Titolo1"/>
      </w:pPr>
      <w:bookmarkStart w:id="4" w:name="_Toc157176560"/>
      <w:r>
        <w:t>Invio di un quesito</w:t>
      </w:r>
      <w:r w:rsidR="00250851">
        <w:t>/Chiarimento</w:t>
      </w:r>
      <w:bookmarkEnd w:id="4"/>
    </w:p>
    <w:p w14:paraId="4C6CB27C" w14:textId="4582EE90" w:rsidR="00966052" w:rsidRDefault="00966052" w:rsidP="00966052">
      <w:r w:rsidRPr="00966052">
        <w:t xml:space="preserve">Per inviare un quesito, aperto il dettaglio del bando di interesse, cliccare sul comando </w:t>
      </w:r>
      <w:r w:rsidRPr="00966052">
        <w:rPr>
          <w:b/>
          <w:bCs/>
        </w:rPr>
        <w:t xml:space="preserve">Per inviare un quesito sulla procedura clicca qui </w:t>
      </w:r>
      <w:r w:rsidRPr="00966052">
        <w:t>posto al di sotto della tabella contenente tutti i dettagli del bando.</w:t>
      </w:r>
    </w:p>
    <w:p w14:paraId="22818EE8" w14:textId="77777777" w:rsidR="00182DCF" w:rsidRDefault="00182DCF" w:rsidP="00182DCF">
      <w:pPr>
        <w:keepNext/>
      </w:pPr>
      <w:r w:rsidRPr="00182DCF">
        <w:rPr>
          <w:noProof/>
        </w:rPr>
        <w:drawing>
          <wp:inline distT="0" distB="0" distL="0" distR="0" wp14:anchorId="08DBD10F" wp14:editId="7AEA2923">
            <wp:extent cx="6116320" cy="822325"/>
            <wp:effectExtent l="19050" t="19050" r="17780" b="15875"/>
            <wp:docPr id="602683941"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83941" name="Immagine 1" descr="Immagine che contiene testo, schermata, software, Carattere&#10;&#10;Descrizione generata automaticamente"/>
                    <pic:cNvPicPr/>
                  </pic:nvPicPr>
                  <pic:blipFill>
                    <a:blip r:embed="rId16"/>
                    <a:stretch>
                      <a:fillRect/>
                    </a:stretch>
                  </pic:blipFill>
                  <pic:spPr>
                    <a:xfrm>
                      <a:off x="0" y="0"/>
                      <a:ext cx="6116320" cy="822325"/>
                    </a:xfrm>
                    <a:prstGeom prst="rect">
                      <a:avLst/>
                    </a:prstGeom>
                    <a:ln w="3175">
                      <a:solidFill>
                        <a:srgbClr val="00B0F0"/>
                      </a:solidFill>
                    </a:ln>
                  </pic:spPr>
                </pic:pic>
              </a:graphicData>
            </a:graphic>
          </wp:inline>
        </w:drawing>
      </w:r>
    </w:p>
    <w:p w14:paraId="7D4F7F8D" w14:textId="20797624" w:rsidR="00182DCF" w:rsidRPr="00966052" w:rsidRDefault="00182DCF" w:rsidP="00182DCF">
      <w:pPr>
        <w:pStyle w:val="Didascalia"/>
        <w:jc w:val="center"/>
      </w:pPr>
      <w:bookmarkStart w:id="5" w:name="_Toc157176553"/>
      <w:r>
        <w:t xml:space="preserve">Figura </w:t>
      </w:r>
      <w:r w:rsidR="002F2DB3">
        <w:fldChar w:fldCharType="begin"/>
      </w:r>
      <w:r w:rsidR="002F2DB3">
        <w:instrText xml:space="preserve"> SEQ Figura \* ARABIC </w:instrText>
      </w:r>
      <w:r w:rsidR="002F2DB3">
        <w:fldChar w:fldCharType="separate"/>
      </w:r>
      <w:r>
        <w:rPr>
          <w:noProof/>
        </w:rPr>
        <w:t>3</w:t>
      </w:r>
      <w:r w:rsidR="002F2DB3">
        <w:rPr>
          <w:noProof/>
        </w:rPr>
        <w:fldChar w:fldCharType="end"/>
      </w:r>
      <w:r>
        <w:t xml:space="preserve"> - Comando per invio chiarimento</w:t>
      </w:r>
      <w:bookmarkEnd w:id="5"/>
    </w:p>
    <w:p w14:paraId="155A6BE0" w14:textId="77777777" w:rsidR="00966052" w:rsidRPr="00966052" w:rsidRDefault="00966052" w:rsidP="00966052">
      <w:r w:rsidRPr="00966052">
        <w:t xml:space="preserve">Nella sezione </w:t>
      </w:r>
      <w:r w:rsidRPr="00966052">
        <w:rPr>
          <w:b/>
        </w:rPr>
        <w:t>Chiarimenti</w:t>
      </w:r>
      <w:r w:rsidRPr="00966052">
        <w:t xml:space="preserve"> il sistema compilerà automaticamente alcune informazioni già indicate in fase di registrazione: </w:t>
      </w:r>
      <w:r w:rsidRPr="00966052">
        <w:rPr>
          <w:b/>
        </w:rPr>
        <w:t>Denominazione</w:t>
      </w:r>
      <w:r w:rsidRPr="00966052">
        <w:t xml:space="preserve">, </w:t>
      </w:r>
      <w:r w:rsidRPr="00966052">
        <w:rPr>
          <w:b/>
        </w:rPr>
        <w:t>Telefono</w:t>
      </w:r>
      <w:r w:rsidRPr="00966052">
        <w:t xml:space="preserve"> e </w:t>
      </w:r>
      <w:r w:rsidRPr="00966052">
        <w:rPr>
          <w:b/>
        </w:rPr>
        <w:t>E-Mail</w:t>
      </w:r>
      <w:r w:rsidRPr="00966052">
        <w:t xml:space="preserve">. Inserire il testo del </w:t>
      </w:r>
      <w:r w:rsidRPr="00966052">
        <w:rPr>
          <w:b/>
        </w:rPr>
        <w:t xml:space="preserve">Quesito </w:t>
      </w:r>
      <w:r w:rsidRPr="00966052">
        <w:t xml:space="preserve">nell'apposito campo e cliccare sul comando </w:t>
      </w:r>
      <w:r w:rsidRPr="00966052">
        <w:rPr>
          <w:noProof/>
        </w:rPr>
        <w:drawing>
          <wp:inline distT="0" distB="0" distL="0" distR="0" wp14:anchorId="07413A37" wp14:editId="6C6308EC">
            <wp:extent cx="657225" cy="186997"/>
            <wp:effectExtent l="0" t="0" r="0" b="3810"/>
            <wp:docPr id="16" name="Immagine 16" descr="AreaInsertQues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reaInsertQuesi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132" cy="193515"/>
                    </a:xfrm>
                    <a:prstGeom prst="rect">
                      <a:avLst/>
                    </a:prstGeom>
                    <a:noFill/>
                    <a:ln>
                      <a:noFill/>
                    </a:ln>
                  </pic:spPr>
                </pic:pic>
              </a:graphicData>
            </a:graphic>
          </wp:inline>
        </w:drawing>
      </w:r>
      <w:r w:rsidRPr="00966052">
        <w:t>.</w:t>
      </w:r>
    </w:p>
    <w:p w14:paraId="48E932FC" w14:textId="77777777" w:rsidR="00966052" w:rsidRPr="00966052" w:rsidRDefault="00966052" w:rsidP="00966052">
      <w:r w:rsidRPr="00966052">
        <w:rPr>
          <w:u w:val="single"/>
        </w:rPr>
        <w:t>ATTENZIONE</w:t>
      </w:r>
      <w:r w:rsidRPr="00966052">
        <w:t>: per le informazioni di tipo “</w:t>
      </w:r>
      <w:r w:rsidRPr="00966052">
        <w:rPr>
          <w:b/>
          <w:bCs/>
        </w:rPr>
        <w:t>Telefono</w:t>
      </w:r>
      <w:r w:rsidRPr="00966052">
        <w:t>” e “</w:t>
      </w:r>
      <w:r w:rsidRPr="00966052">
        <w:rPr>
          <w:b/>
          <w:bCs/>
        </w:rPr>
        <w:t>Fax</w:t>
      </w:r>
      <w:r w:rsidRPr="00966052">
        <w:t>”, il dato inserito:</w:t>
      </w:r>
    </w:p>
    <w:p w14:paraId="3555D9BF" w14:textId="77777777" w:rsidR="00966052" w:rsidRPr="00966052" w:rsidRDefault="00966052">
      <w:pPr>
        <w:numPr>
          <w:ilvl w:val="0"/>
          <w:numId w:val="7"/>
        </w:numPr>
      </w:pPr>
      <w:r w:rsidRPr="00966052">
        <w:t>può cominciare con un numero o con il carattere +;</w:t>
      </w:r>
    </w:p>
    <w:p w14:paraId="398F32F4" w14:textId="77777777" w:rsidR="00966052" w:rsidRPr="00966052" w:rsidRDefault="00966052">
      <w:pPr>
        <w:numPr>
          <w:ilvl w:val="0"/>
          <w:numId w:val="7"/>
        </w:numPr>
      </w:pPr>
      <w:r w:rsidRPr="00966052">
        <w:t>può contenere un massimo di 20 caratteri e un minimo di 8 caratteri;</w:t>
      </w:r>
    </w:p>
    <w:p w14:paraId="45A287D1" w14:textId="77777777" w:rsidR="00966052" w:rsidRPr="00966052" w:rsidRDefault="00966052">
      <w:pPr>
        <w:numPr>
          <w:ilvl w:val="0"/>
          <w:numId w:val="7"/>
        </w:numPr>
      </w:pPr>
      <w:r w:rsidRPr="00966052">
        <w:t>i caratteri ammessi sono quelli numerici, lo spazio, il trattino (-), lo slash (/) e le parentesi tonde.</w:t>
      </w:r>
    </w:p>
    <w:p w14:paraId="084CA012" w14:textId="77777777" w:rsidR="00182DCF" w:rsidRDefault="00182DCF" w:rsidP="00182DCF">
      <w:pPr>
        <w:keepNext/>
      </w:pPr>
      <w:r w:rsidRPr="00182DCF">
        <w:rPr>
          <w:noProof/>
        </w:rPr>
        <w:lastRenderedPageBreak/>
        <w:drawing>
          <wp:inline distT="0" distB="0" distL="0" distR="0" wp14:anchorId="14DBEE74" wp14:editId="654D1639">
            <wp:extent cx="5671332" cy="4751469"/>
            <wp:effectExtent l="19050" t="19050" r="24765" b="11430"/>
            <wp:docPr id="1991096433" name="Immagine 1"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6433" name="Immagine 1" descr="Immagine che contiene testo, schermata, software, Icona del computer&#10;&#10;Descrizione generata automaticamente"/>
                    <pic:cNvPicPr/>
                  </pic:nvPicPr>
                  <pic:blipFill>
                    <a:blip r:embed="rId18"/>
                    <a:stretch>
                      <a:fillRect/>
                    </a:stretch>
                  </pic:blipFill>
                  <pic:spPr>
                    <a:xfrm>
                      <a:off x="0" y="0"/>
                      <a:ext cx="5678568" cy="4757532"/>
                    </a:xfrm>
                    <a:prstGeom prst="rect">
                      <a:avLst/>
                    </a:prstGeom>
                    <a:ln w="3175">
                      <a:solidFill>
                        <a:srgbClr val="00B0F0"/>
                      </a:solidFill>
                    </a:ln>
                  </pic:spPr>
                </pic:pic>
              </a:graphicData>
            </a:graphic>
          </wp:inline>
        </w:drawing>
      </w:r>
    </w:p>
    <w:p w14:paraId="1EDB139B" w14:textId="3AC316E1" w:rsidR="00966052" w:rsidRDefault="00182DCF" w:rsidP="00182DCF">
      <w:pPr>
        <w:pStyle w:val="Didascalia"/>
        <w:jc w:val="center"/>
      </w:pPr>
      <w:bookmarkStart w:id="6" w:name="_Toc157176554"/>
      <w:r>
        <w:t xml:space="preserve">Figura </w:t>
      </w:r>
      <w:r w:rsidR="002F2DB3">
        <w:fldChar w:fldCharType="begin"/>
      </w:r>
      <w:r w:rsidR="002F2DB3">
        <w:instrText xml:space="preserve"> SEQ Figura \* ARABIC </w:instrText>
      </w:r>
      <w:r w:rsidR="002F2DB3">
        <w:fldChar w:fldCharType="separate"/>
      </w:r>
      <w:r>
        <w:rPr>
          <w:noProof/>
        </w:rPr>
        <w:t>4</w:t>
      </w:r>
      <w:r w:rsidR="002F2DB3">
        <w:rPr>
          <w:noProof/>
        </w:rPr>
        <w:fldChar w:fldCharType="end"/>
      </w:r>
      <w:r>
        <w:t xml:space="preserve"> - Testo del quesito e info</w:t>
      </w:r>
      <w:bookmarkEnd w:id="6"/>
    </w:p>
    <w:p w14:paraId="5117B6C8" w14:textId="43BFFA83" w:rsidR="00966052" w:rsidRPr="00966052" w:rsidRDefault="00966052" w:rsidP="00966052">
      <w:r w:rsidRPr="00966052">
        <w:t>Successivamente all'invio, il Sistema provvederà ad inviare un’e-mail di notifica all’Utente che lo ha inviato, con il riepilogo del Chiarimento. Al medesimo indirizzo verrà inoltre inviata un’e-mail di notifica anche al momento dell’invio della risposta al quesito da parte della Stazione Appaltante.</w:t>
      </w:r>
    </w:p>
    <w:p w14:paraId="4C4A0666" w14:textId="5E725671" w:rsidR="00260C49" w:rsidRDefault="00966052" w:rsidP="00966052">
      <w:r w:rsidRPr="00966052">
        <w:t xml:space="preserve">Inoltre, la sezione </w:t>
      </w:r>
      <w:r w:rsidRPr="00966052">
        <w:rPr>
          <w:b/>
        </w:rPr>
        <w:t xml:space="preserve">Chiarimenti </w:t>
      </w:r>
      <w:r w:rsidRPr="00966052">
        <w:t xml:space="preserve">verrà alimentata con i dettagli del quesito inviato: </w:t>
      </w:r>
      <w:r w:rsidRPr="00966052">
        <w:rPr>
          <w:b/>
        </w:rPr>
        <w:t>Registro di Sistema</w:t>
      </w:r>
      <w:r w:rsidRPr="00966052">
        <w:t xml:space="preserve">, </w:t>
      </w:r>
      <w:r w:rsidRPr="00966052">
        <w:rPr>
          <w:b/>
        </w:rPr>
        <w:t>Data Invio Quesito</w:t>
      </w:r>
      <w:r w:rsidRPr="00966052">
        <w:t xml:space="preserve"> ed il testo del </w:t>
      </w:r>
      <w:r w:rsidRPr="00966052">
        <w:rPr>
          <w:b/>
        </w:rPr>
        <w:t>Quesito</w:t>
      </w:r>
      <w:r w:rsidRPr="00966052">
        <w:t>.</w:t>
      </w:r>
    </w:p>
    <w:p w14:paraId="3C52F573" w14:textId="77777777" w:rsidR="00182DCF" w:rsidRDefault="00182DCF" w:rsidP="00182DCF">
      <w:pPr>
        <w:keepNext/>
      </w:pPr>
      <w:r w:rsidRPr="00182DCF">
        <w:rPr>
          <w:noProof/>
        </w:rPr>
        <w:lastRenderedPageBreak/>
        <w:drawing>
          <wp:inline distT="0" distB="0" distL="0" distR="0" wp14:anchorId="66DA832E" wp14:editId="77DCD14C">
            <wp:extent cx="5892503" cy="2337289"/>
            <wp:effectExtent l="19050" t="19050" r="13335" b="25400"/>
            <wp:docPr id="500352136"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52136" name="Immagine 1" descr="Immagine che contiene testo, schermata, Carattere, numero&#10;&#10;Descrizione generata automaticamente"/>
                    <pic:cNvPicPr/>
                  </pic:nvPicPr>
                  <pic:blipFill>
                    <a:blip r:embed="rId19"/>
                    <a:stretch>
                      <a:fillRect/>
                    </a:stretch>
                  </pic:blipFill>
                  <pic:spPr>
                    <a:xfrm>
                      <a:off x="0" y="0"/>
                      <a:ext cx="5909471" cy="2344019"/>
                    </a:xfrm>
                    <a:prstGeom prst="rect">
                      <a:avLst/>
                    </a:prstGeom>
                    <a:ln w="3175">
                      <a:solidFill>
                        <a:srgbClr val="00B0F0"/>
                      </a:solidFill>
                    </a:ln>
                  </pic:spPr>
                </pic:pic>
              </a:graphicData>
            </a:graphic>
          </wp:inline>
        </w:drawing>
      </w:r>
    </w:p>
    <w:p w14:paraId="2172EF13" w14:textId="5FD4E8CA" w:rsidR="00182DCF" w:rsidRPr="00966052" w:rsidRDefault="00182DCF" w:rsidP="00182DCF">
      <w:pPr>
        <w:pStyle w:val="Didascalia"/>
        <w:jc w:val="center"/>
      </w:pPr>
      <w:bookmarkStart w:id="7" w:name="_Toc157176555"/>
      <w:r>
        <w:t xml:space="preserve">Figura </w:t>
      </w:r>
      <w:r w:rsidR="002F2DB3">
        <w:fldChar w:fldCharType="begin"/>
      </w:r>
      <w:r w:rsidR="002F2DB3">
        <w:instrText xml:space="preserve"> SEQ Figura \* ARABIC </w:instrText>
      </w:r>
      <w:r w:rsidR="002F2DB3">
        <w:fldChar w:fldCharType="separate"/>
      </w:r>
      <w:r>
        <w:rPr>
          <w:noProof/>
        </w:rPr>
        <w:t>5</w:t>
      </w:r>
      <w:r w:rsidR="002F2DB3">
        <w:rPr>
          <w:noProof/>
        </w:rPr>
        <w:fldChar w:fldCharType="end"/>
      </w:r>
      <w:r>
        <w:t xml:space="preserve"> - Chiarimento inviato</w:t>
      </w:r>
      <w:bookmarkEnd w:id="7"/>
    </w:p>
    <w:p w14:paraId="4731D1DE" w14:textId="77777777" w:rsidR="00966052" w:rsidRPr="00966052" w:rsidRDefault="00966052" w:rsidP="00966052">
      <w:r w:rsidRPr="00966052">
        <w:t>Nella medesima sezione è inoltre possibile visualizzare anche le altre </w:t>
      </w:r>
      <w:r w:rsidRPr="00966052">
        <w:rPr>
          <w:b/>
        </w:rPr>
        <w:t>Risposte</w:t>
      </w:r>
      <w:r w:rsidRPr="00966052">
        <w:t xml:space="preserve"> elaborate dalla Stazione Appaltante, relativamente ai quesiti inviati dagli altri operatori economici - con eventuali allegati - nel caso in cui queste vengano rese pubbliche e non unicamente evase per il singolo richiedente.</w:t>
      </w:r>
    </w:p>
    <w:p w14:paraId="1DB586DF" w14:textId="77777777" w:rsidR="00260C49" w:rsidRDefault="00966052" w:rsidP="00966052">
      <w:r w:rsidRPr="00966052">
        <w:t>Prima di formulare un quesito, quindi, si suggerisce di verificare se esiste già un chiarimento pubblicato per la domanda che si sta per porre.</w:t>
      </w:r>
      <w:r w:rsidR="00260C49" w:rsidRPr="00260C49">
        <w:t xml:space="preserve"> </w:t>
      </w:r>
    </w:p>
    <w:p w14:paraId="5B8921AF" w14:textId="77777777" w:rsidR="00182DCF" w:rsidRDefault="00260C49" w:rsidP="00182DCF">
      <w:pPr>
        <w:keepNext/>
      </w:pPr>
      <w:r w:rsidRPr="00260C49">
        <w:rPr>
          <w:noProof/>
        </w:rPr>
        <w:drawing>
          <wp:inline distT="0" distB="0" distL="0" distR="0" wp14:anchorId="76B4D1C8" wp14:editId="4EC639C0">
            <wp:extent cx="6116320" cy="1747520"/>
            <wp:effectExtent l="19050" t="19050" r="17780" b="24130"/>
            <wp:docPr id="724719943" name="Immagine 1" descr="Immagine che contiene testo, schermata, linea,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19943" name="Immagine 1" descr="Immagine che contiene testo, schermata, linea, software&#10;&#10;Descrizione generata automaticamente"/>
                    <pic:cNvPicPr/>
                  </pic:nvPicPr>
                  <pic:blipFill>
                    <a:blip r:embed="rId20"/>
                    <a:stretch>
                      <a:fillRect/>
                    </a:stretch>
                  </pic:blipFill>
                  <pic:spPr>
                    <a:xfrm>
                      <a:off x="0" y="0"/>
                      <a:ext cx="6116320" cy="1747520"/>
                    </a:xfrm>
                    <a:prstGeom prst="rect">
                      <a:avLst/>
                    </a:prstGeom>
                    <a:ln w="3175">
                      <a:solidFill>
                        <a:srgbClr val="00B0F0"/>
                      </a:solidFill>
                    </a:ln>
                  </pic:spPr>
                </pic:pic>
              </a:graphicData>
            </a:graphic>
          </wp:inline>
        </w:drawing>
      </w:r>
    </w:p>
    <w:p w14:paraId="5D4D1D9E" w14:textId="54FE7E13" w:rsidR="00966052" w:rsidRPr="00966052" w:rsidRDefault="00182DCF" w:rsidP="00182DCF">
      <w:pPr>
        <w:pStyle w:val="Didascalia"/>
        <w:jc w:val="center"/>
      </w:pPr>
      <w:bookmarkStart w:id="8" w:name="_Toc157176556"/>
      <w:r>
        <w:t xml:space="preserve">Figura </w:t>
      </w:r>
      <w:r w:rsidR="002F2DB3">
        <w:fldChar w:fldCharType="begin"/>
      </w:r>
      <w:r w:rsidR="002F2DB3">
        <w:instrText xml:space="preserve"> SEQ Figura \* ARABIC </w:instrText>
      </w:r>
      <w:r w:rsidR="002F2DB3">
        <w:fldChar w:fldCharType="separate"/>
      </w:r>
      <w:r>
        <w:rPr>
          <w:noProof/>
        </w:rPr>
        <w:t>6</w:t>
      </w:r>
      <w:r w:rsidR="002F2DB3">
        <w:rPr>
          <w:noProof/>
        </w:rPr>
        <w:fldChar w:fldCharType="end"/>
      </w:r>
      <w:r>
        <w:t xml:space="preserve"> – Risposta già elaborata</w:t>
      </w:r>
      <w:bookmarkEnd w:id="8"/>
    </w:p>
    <w:p w14:paraId="57A35DB9" w14:textId="30FB686A" w:rsidR="00966052" w:rsidRDefault="00966052" w:rsidP="00966052">
      <w:r w:rsidRPr="00966052">
        <w:t xml:space="preserve">Inoltre, sia per le procedure in corso che per quelle scadute, cliccando sul comando </w:t>
      </w:r>
      <w:r w:rsidRPr="00966052">
        <w:rPr>
          <w:noProof/>
        </w:rPr>
        <w:drawing>
          <wp:inline distT="0" distB="0" distL="0" distR="0" wp14:anchorId="314F59B9" wp14:editId="4C31EE0A">
            <wp:extent cx="180975" cy="218678"/>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614" cy="221866"/>
                    </a:xfrm>
                    <a:prstGeom prst="rect">
                      <a:avLst/>
                    </a:prstGeom>
                    <a:noFill/>
                    <a:ln>
                      <a:noFill/>
                    </a:ln>
                  </pic:spPr>
                </pic:pic>
              </a:graphicData>
            </a:graphic>
          </wp:inline>
        </w:drawing>
      </w:r>
      <w:r w:rsidRPr="00966052">
        <w:t xml:space="preserve"> è possibile generare un pdf di riepilogo di tutti i quesiti pubblicati e delle relative risposte, che è possibile salvare, in cui verranno riportati l’</w:t>
      </w:r>
      <w:r w:rsidRPr="00966052">
        <w:rPr>
          <w:b/>
          <w:bCs/>
        </w:rPr>
        <w:t>Oggetto</w:t>
      </w:r>
      <w:r w:rsidRPr="00966052">
        <w:t xml:space="preserve"> ed il </w:t>
      </w:r>
      <w:r w:rsidRPr="00966052">
        <w:rPr>
          <w:b/>
          <w:bCs/>
        </w:rPr>
        <w:t>CIG</w:t>
      </w:r>
      <w:r w:rsidRPr="00966052">
        <w:t xml:space="preserve"> della procedura.</w:t>
      </w:r>
    </w:p>
    <w:p w14:paraId="37E17763" w14:textId="77777777" w:rsidR="00F86A30" w:rsidRPr="00966052" w:rsidRDefault="00F86A30" w:rsidP="00966052"/>
    <w:p w14:paraId="0BBB91DA" w14:textId="15635D1C" w:rsidR="00966052" w:rsidRDefault="00966052" w:rsidP="00966052"/>
    <w:p w14:paraId="430807A9" w14:textId="0F42F893" w:rsidR="00966052" w:rsidRDefault="00966052" w:rsidP="00966052">
      <w:pPr>
        <w:pStyle w:val="Titolo2"/>
      </w:pPr>
      <w:bookmarkStart w:id="9" w:name="_Toc157176561"/>
      <w:r>
        <w:lastRenderedPageBreak/>
        <w:t>Documenti collegati</w:t>
      </w:r>
      <w:bookmarkEnd w:id="9"/>
    </w:p>
    <w:p w14:paraId="52C6FF1D" w14:textId="77777777" w:rsidR="00966052" w:rsidRDefault="00966052" w:rsidP="00966052">
      <w:pPr>
        <w:rPr>
          <w:lang w:eastAsia="it-IT"/>
        </w:rPr>
      </w:pPr>
      <w:r>
        <w:rPr>
          <w:lang w:eastAsia="it-IT"/>
        </w:rPr>
        <w:t>I</w:t>
      </w:r>
      <w:r w:rsidRPr="00FF3C39">
        <w:rPr>
          <w:lang w:eastAsia="it-IT"/>
        </w:rPr>
        <w:t>l quesito inviato verrà storicizzato nei</w:t>
      </w:r>
      <w:r>
        <w:rPr>
          <w:lang w:eastAsia="it-IT"/>
        </w:rPr>
        <w:t xml:space="preserve"> </w:t>
      </w:r>
      <w:r w:rsidRPr="00FF3C39">
        <w:rPr>
          <w:lang w:eastAsia="it-IT"/>
        </w:rPr>
        <w:t>Documenti Collegati</w:t>
      </w:r>
      <w:r>
        <w:rPr>
          <w:lang w:eastAsia="it-IT"/>
        </w:rPr>
        <w:t xml:space="preserve"> al bando. Per visualizzarlo cliccare sul comando </w:t>
      </w:r>
      <w:r>
        <w:rPr>
          <w:noProof/>
          <w:lang w:eastAsia="it-IT"/>
        </w:rPr>
        <w:drawing>
          <wp:inline distT="0" distB="0" distL="0" distR="0" wp14:anchorId="3735D1B4" wp14:editId="26BABBE3">
            <wp:extent cx="914400" cy="190005"/>
            <wp:effectExtent l="0" t="0" r="0" b="63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3572" cy="200223"/>
                    </a:xfrm>
                    <a:prstGeom prst="rect">
                      <a:avLst/>
                    </a:prstGeom>
                    <a:noFill/>
                    <a:ln>
                      <a:noFill/>
                    </a:ln>
                  </pic:spPr>
                </pic:pic>
              </a:graphicData>
            </a:graphic>
          </wp:inline>
        </w:drawing>
      </w:r>
      <w:r>
        <w:rPr>
          <w:lang w:eastAsia="it-IT"/>
        </w:rPr>
        <w:t>, che verrà abilitato in seguito all’invio, sopra alla tabella riepilogativa dei dati del bando.</w:t>
      </w:r>
    </w:p>
    <w:p w14:paraId="16214489" w14:textId="77777777" w:rsidR="00966052" w:rsidRDefault="00966052" w:rsidP="00966052">
      <w:r w:rsidRPr="00966052">
        <w:t xml:space="preserve">Successivamente, cliccare sulla sezione </w:t>
      </w:r>
      <w:r w:rsidRPr="00966052">
        <w:rPr>
          <w:b/>
        </w:rPr>
        <w:t>Miei quesiti</w:t>
      </w:r>
      <w:r w:rsidRPr="00966052">
        <w:t xml:space="preserve"> e nella tabella, che mostra per ogni quesito inviato il relativo </w:t>
      </w:r>
      <w:r w:rsidRPr="00966052">
        <w:rPr>
          <w:b/>
        </w:rPr>
        <w:t>Registro Di Sistema</w:t>
      </w:r>
      <w:r w:rsidRPr="00966052">
        <w:t xml:space="preserve"> con lo </w:t>
      </w:r>
      <w:r w:rsidRPr="00966052">
        <w:rPr>
          <w:b/>
        </w:rPr>
        <w:t>Stato</w:t>
      </w:r>
      <w:r w:rsidRPr="00966052">
        <w:t xml:space="preserve"> e la </w:t>
      </w:r>
      <w:r w:rsidRPr="00966052">
        <w:rPr>
          <w:b/>
        </w:rPr>
        <w:t>Data Di Ricezione</w:t>
      </w:r>
      <w:r w:rsidRPr="00966052">
        <w:t xml:space="preserve">, cliccare sul </w:t>
      </w:r>
      <w:r w:rsidRPr="00966052">
        <w:rPr>
          <w:u w:val="single"/>
        </w:rPr>
        <w:t>Nome</w:t>
      </w:r>
      <w:r w:rsidRPr="00966052">
        <w:t xml:space="preserve"> del quesito di interesse per visualizzarne il dettaglio.</w:t>
      </w:r>
    </w:p>
    <w:p w14:paraId="7D10FE5C" w14:textId="77777777" w:rsidR="00182DCF" w:rsidRDefault="00182DCF" w:rsidP="00182DCF">
      <w:pPr>
        <w:keepNext/>
      </w:pPr>
      <w:r w:rsidRPr="00182DCF">
        <w:rPr>
          <w:noProof/>
        </w:rPr>
        <w:drawing>
          <wp:inline distT="0" distB="0" distL="0" distR="0" wp14:anchorId="524E63C9" wp14:editId="622638E9">
            <wp:extent cx="6116320" cy="1341755"/>
            <wp:effectExtent l="19050" t="19050" r="17780" b="10795"/>
            <wp:docPr id="1896085474" name="Immagine 1" descr="Immagine che contiene testo, line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5474" name="Immagine 1" descr="Immagine che contiene testo, linea, numero, Carattere&#10;&#10;Descrizione generata automaticamente"/>
                    <pic:cNvPicPr/>
                  </pic:nvPicPr>
                  <pic:blipFill>
                    <a:blip r:embed="rId23"/>
                    <a:stretch>
                      <a:fillRect/>
                    </a:stretch>
                  </pic:blipFill>
                  <pic:spPr>
                    <a:xfrm>
                      <a:off x="0" y="0"/>
                      <a:ext cx="6116320" cy="1341755"/>
                    </a:xfrm>
                    <a:prstGeom prst="rect">
                      <a:avLst/>
                    </a:prstGeom>
                    <a:ln w="3175">
                      <a:solidFill>
                        <a:srgbClr val="00B0F0"/>
                      </a:solidFill>
                    </a:ln>
                  </pic:spPr>
                </pic:pic>
              </a:graphicData>
            </a:graphic>
          </wp:inline>
        </w:drawing>
      </w:r>
    </w:p>
    <w:p w14:paraId="2419454B" w14:textId="6F81A065" w:rsidR="00182DCF" w:rsidRPr="00966052" w:rsidRDefault="00182DCF" w:rsidP="00182DCF">
      <w:pPr>
        <w:pStyle w:val="Didascalia"/>
        <w:jc w:val="center"/>
      </w:pPr>
      <w:bookmarkStart w:id="10" w:name="_Toc157176557"/>
      <w:r>
        <w:t xml:space="preserve">Figura </w:t>
      </w:r>
      <w:r w:rsidR="002F2DB3">
        <w:fldChar w:fldCharType="begin"/>
      </w:r>
      <w:r w:rsidR="002F2DB3">
        <w:instrText xml:space="preserve"> SEQ Figura \* ARABIC </w:instrText>
      </w:r>
      <w:r w:rsidR="002F2DB3">
        <w:fldChar w:fldCharType="separate"/>
      </w:r>
      <w:r>
        <w:rPr>
          <w:noProof/>
        </w:rPr>
        <w:t>7</w:t>
      </w:r>
      <w:r w:rsidR="002F2DB3">
        <w:rPr>
          <w:noProof/>
        </w:rPr>
        <w:fldChar w:fldCharType="end"/>
      </w:r>
      <w:r>
        <w:t xml:space="preserve"> - Miei Quesiti</w:t>
      </w:r>
      <w:bookmarkEnd w:id="10"/>
    </w:p>
    <w:p w14:paraId="449C9AD5" w14:textId="77777777" w:rsidR="00966052" w:rsidRPr="00966052" w:rsidRDefault="00966052" w:rsidP="00966052">
      <w:r w:rsidRPr="00966052">
        <w:t xml:space="preserve">Verrà mostrata una schermata nella quale saranno presenti due tabelle riepilogative del </w:t>
      </w:r>
      <w:r w:rsidRPr="00966052">
        <w:rPr>
          <w:b/>
        </w:rPr>
        <w:t>Quesito</w:t>
      </w:r>
      <w:r w:rsidRPr="00966052">
        <w:t xml:space="preserve"> inviato e della </w:t>
      </w:r>
      <w:r w:rsidRPr="00966052">
        <w:rPr>
          <w:b/>
        </w:rPr>
        <w:t>Relativa</w:t>
      </w:r>
      <w:r w:rsidRPr="00966052">
        <w:t xml:space="preserve"> risposta. In particolare, la tabella relativa alla risposta risulterà vuota al momento dell’invio del quesito mentre sarà aggiornata una volta ricevuta la risposta da parte della Stazione Appaltante. Per la risposta ricevuta verrà data evidenza delle seguenti informazioni; </w:t>
      </w:r>
      <w:r w:rsidRPr="00966052">
        <w:rPr>
          <w:b/>
        </w:rPr>
        <w:t>Protocollo Risposta</w:t>
      </w:r>
      <w:r w:rsidRPr="00966052">
        <w:t xml:space="preserve">, </w:t>
      </w:r>
      <w:r w:rsidRPr="00966052">
        <w:rPr>
          <w:b/>
        </w:rPr>
        <w:t>Data Risposta</w:t>
      </w:r>
      <w:r w:rsidRPr="00966052">
        <w:t xml:space="preserve">, contenuto della </w:t>
      </w:r>
      <w:r w:rsidRPr="00966052">
        <w:rPr>
          <w:b/>
        </w:rPr>
        <w:t>Risposta</w:t>
      </w:r>
      <w:r w:rsidRPr="00966052">
        <w:t xml:space="preserve"> ed eventuale </w:t>
      </w:r>
      <w:r w:rsidRPr="00966052">
        <w:rPr>
          <w:b/>
        </w:rPr>
        <w:t>Allegato</w:t>
      </w:r>
      <w:r w:rsidRPr="00966052">
        <w:t>, che sarà possibile scaricare cliccando sul relativo nome.</w:t>
      </w:r>
    </w:p>
    <w:p w14:paraId="14F7BDB0" w14:textId="77777777" w:rsidR="00966052" w:rsidRDefault="00966052" w:rsidP="00966052"/>
    <w:p w14:paraId="0C00636E" w14:textId="4B5F459E" w:rsidR="00966052" w:rsidRDefault="00966052" w:rsidP="00966052"/>
    <w:p w14:paraId="20FE98EA" w14:textId="77777777" w:rsidR="00966052" w:rsidRDefault="00966052">
      <w:pPr>
        <w:spacing w:before="0" w:after="160" w:line="259" w:lineRule="auto"/>
        <w:jc w:val="left"/>
      </w:pPr>
      <w:r>
        <w:br w:type="page"/>
      </w:r>
    </w:p>
    <w:p w14:paraId="5A27FE9A" w14:textId="54CE1732" w:rsidR="00966052" w:rsidRDefault="00966052" w:rsidP="00966052">
      <w:pPr>
        <w:pStyle w:val="Titolo1"/>
      </w:pPr>
      <w:bookmarkStart w:id="11" w:name="_Toc157176562"/>
      <w:r>
        <w:lastRenderedPageBreak/>
        <w:t>Indice delle figure</w:t>
      </w:r>
      <w:bookmarkEnd w:id="11"/>
    </w:p>
    <w:p w14:paraId="5F541C1E" w14:textId="77777777" w:rsidR="00966052" w:rsidRPr="00966052" w:rsidRDefault="00966052" w:rsidP="00966052"/>
    <w:p w14:paraId="4F44175B" w14:textId="3E2DDD1D" w:rsidR="00182DCF" w:rsidRDefault="00182DCF">
      <w:pPr>
        <w:pStyle w:val="Indicedellefigure"/>
        <w:tabs>
          <w:tab w:val="right" w:leader="dot" w:pos="9622"/>
        </w:tabs>
        <w:rPr>
          <w:noProof/>
        </w:rPr>
      </w:pPr>
      <w:r>
        <w:rPr>
          <w:rFonts w:cs="Arial"/>
          <w:szCs w:val="20"/>
        </w:rPr>
        <w:fldChar w:fldCharType="begin"/>
      </w:r>
      <w:r>
        <w:rPr>
          <w:rFonts w:cs="Arial"/>
          <w:szCs w:val="20"/>
        </w:rPr>
        <w:instrText xml:space="preserve"> TOC \h \z \c "Figura" </w:instrText>
      </w:r>
      <w:r>
        <w:rPr>
          <w:rFonts w:cs="Arial"/>
          <w:szCs w:val="20"/>
        </w:rPr>
        <w:fldChar w:fldCharType="separate"/>
      </w:r>
      <w:hyperlink w:anchor="_Toc157176551" w:history="1">
        <w:r w:rsidRPr="009A4530">
          <w:rPr>
            <w:rStyle w:val="Collegamentoipertestuale"/>
            <w:noProof/>
          </w:rPr>
          <w:t>Figura 1 - Apri dettaglio gara</w:t>
        </w:r>
        <w:r>
          <w:rPr>
            <w:noProof/>
            <w:webHidden/>
          </w:rPr>
          <w:tab/>
        </w:r>
        <w:r>
          <w:rPr>
            <w:noProof/>
            <w:webHidden/>
          </w:rPr>
          <w:fldChar w:fldCharType="begin"/>
        </w:r>
        <w:r>
          <w:rPr>
            <w:noProof/>
            <w:webHidden/>
          </w:rPr>
          <w:instrText xml:space="preserve"> PAGEREF _Toc157176551 \h </w:instrText>
        </w:r>
        <w:r>
          <w:rPr>
            <w:noProof/>
            <w:webHidden/>
          </w:rPr>
        </w:r>
        <w:r>
          <w:rPr>
            <w:noProof/>
            <w:webHidden/>
          </w:rPr>
          <w:fldChar w:fldCharType="separate"/>
        </w:r>
        <w:r>
          <w:rPr>
            <w:noProof/>
            <w:webHidden/>
          </w:rPr>
          <w:t>3</w:t>
        </w:r>
        <w:r>
          <w:rPr>
            <w:noProof/>
            <w:webHidden/>
          </w:rPr>
          <w:fldChar w:fldCharType="end"/>
        </w:r>
      </w:hyperlink>
    </w:p>
    <w:p w14:paraId="0240DB80" w14:textId="1464B1AF" w:rsidR="00182DCF" w:rsidRDefault="002F2DB3">
      <w:pPr>
        <w:pStyle w:val="Indicedellefigure"/>
        <w:tabs>
          <w:tab w:val="right" w:leader="dot" w:pos="9622"/>
        </w:tabs>
        <w:rPr>
          <w:noProof/>
        </w:rPr>
      </w:pPr>
      <w:hyperlink w:anchor="_Toc157176552" w:history="1">
        <w:r w:rsidR="00182DCF" w:rsidRPr="009A4530">
          <w:rPr>
            <w:rStyle w:val="Collegamentoipertestuale"/>
            <w:noProof/>
          </w:rPr>
          <w:t>Figura 2 - Dettaglio</w:t>
        </w:r>
        <w:r w:rsidR="00182DCF">
          <w:rPr>
            <w:noProof/>
            <w:webHidden/>
          </w:rPr>
          <w:tab/>
        </w:r>
        <w:r w:rsidR="00182DCF">
          <w:rPr>
            <w:noProof/>
            <w:webHidden/>
          </w:rPr>
          <w:fldChar w:fldCharType="begin"/>
        </w:r>
        <w:r w:rsidR="00182DCF">
          <w:rPr>
            <w:noProof/>
            <w:webHidden/>
          </w:rPr>
          <w:instrText xml:space="preserve"> PAGEREF _Toc157176552 \h </w:instrText>
        </w:r>
        <w:r w:rsidR="00182DCF">
          <w:rPr>
            <w:noProof/>
            <w:webHidden/>
          </w:rPr>
        </w:r>
        <w:r w:rsidR="00182DCF">
          <w:rPr>
            <w:noProof/>
            <w:webHidden/>
          </w:rPr>
          <w:fldChar w:fldCharType="separate"/>
        </w:r>
        <w:r w:rsidR="00182DCF">
          <w:rPr>
            <w:noProof/>
            <w:webHidden/>
          </w:rPr>
          <w:t>4</w:t>
        </w:r>
        <w:r w:rsidR="00182DCF">
          <w:rPr>
            <w:noProof/>
            <w:webHidden/>
          </w:rPr>
          <w:fldChar w:fldCharType="end"/>
        </w:r>
      </w:hyperlink>
    </w:p>
    <w:p w14:paraId="0D315E06" w14:textId="1C0EAB90" w:rsidR="00182DCF" w:rsidRDefault="002F2DB3">
      <w:pPr>
        <w:pStyle w:val="Indicedellefigure"/>
        <w:tabs>
          <w:tab w:val="right" w:leader="dot" w:pos="9622"/>
        </w:tabs>
        <w:rPr>
          <w:noProof/>
        </w:rPr>
      </w:pPr>
      <w:hyperlink w:anchor="_Toc157176553" w:history="1">
        <w:r w:rsidR="00182DCF" w:rsidRPr="009A4530">
          <w:rPr>
            <w:rStyle w:val="Collegamentoipertestuale"/>
            <w:noProof/>
          </w:rPr>
          <w:t>Figura 3 - Comando per invio chiarimento</w:t>
        </w:r>
        <w:r w:rsidR="00182DCF">
          <w:rPr>
            <w:noProof/>
            <w:webHidden/>
          </w:rPr>
          <w:tab/>
        </w:r>
        <w:r w:rsidR="00182DCF">
          <w:rPr>
            <w:noProof/>
            <w:webHidden/>
          </w:rPr>
          <w:fldChar w:fldCharType="begin"/>
        </w:r>
        <w:r w:rsidR="00182DCF">
          <w:rPr>
            <w:noProof/>
            <w:webHidden/>
          </w:rPr>
          <w:instrText xml:space="preserve"> PAGEREF _Toc157176553 \h </w:instrText>
        </w:r>
        <w:r w:rsidR="00182DCF">
          <w:rPr>
            <w:noProof/>
            <w:webHidden/>
          </w:rPr>
        </w:r>
        <w:r w:rsidR="00182DCF">
          <w:rPr>
            <w:noProof/>
            <w:webHidden/>
          </w:rPr>
          <w:fldChar w:fldCharType="separate"/>
        </w:r>
        <w:r w:rsidR="00182DCF">
          <w:rPr>
            <w:noProof/>
            <w:webHidden/>
          </w:rPr>
          <w:t>4</w:t>
        </w:r>
        <w:r w:rsidR="00182DCF">
          <w:rPr>
            <w:noProof/>
            <w:webHidden/>
          </w:rPr>
          <w:fldChar w:fldCharType="end"/>
        </w:r>
      </w:hyperlink>
    </w:p>
    <w:p w14:paraId="39F0B937" w14:textId="0EB67502" w:rsidR="00182DCF" w:rsidRDefault="002F2DB3">
      <w:pPr>
        <w:pStyle w:val="Indicedellefigure"/>
        <w:tabs>
          <w:tab w:val="right" w:leader="dot" w:pos="9622"/>
        </w:tabs>
        <w:rPr>
          <w:noProof/>
        </w:rPr>
      </w:pPr>
      <w:hyperlink w:anchor="_Toc157176554" w:history="1">
        <w:r w:rsidR="00182DCF" w:rsidRPr="009A4530">
          <w:rPr>
            <w:rStyle w:val="Collegamentoipertestuale"/>
            <w:noProof/>
          </w:rPr>
          <w:t>Figura 4 - Testo del quesito e info</w:t>
        </w:r>
        <w:r w:rsidR="00182DCF">
          <w:rPr>
            <w:noProof/>
            <w:webHidden/>
          </w:rPr>
          <w:tab/>
        </w:r>
        <w:r w:rsidR="00182DCF">
          <w:rPr>
            <w:noProof/>
            <w:webHidden/>
          </w:rPr>
          <w:fldChar w:fldCharType="begin"/>
        </w:r>
        <w:r w:rsidR="00182DCF">
          <w:rPr>
            <w:noProof/>
            <w:webHidden/>
          </w:rPr>
          <w:instrText xml:space="preserve"> PAGEREF _Toc157176554 \h </w:instrText>
        </w:r>
        <w:r w:rsidR="00182DCF">
          <w:rPr>
            <w:noProof/>
            <w:webHidden/>
          </w:rPr>
        </w:r>
        <w:r w:rsidR="00182DCF">
          <w:rPr>
            <w:noProof/>
            <w:webHidden/>
          </w:rPr>
          <w:fldChar w:fldCharType="separate"/>
        </w:r>
        <w:r w:rsidR="00182DCF">
          <w:rPr>
            <w:noProof/>
            <w:webHidden/>
          </w:rPr>
          <w:t>5</w:t>
        </w:r>
        <w:r w:rsidR="00182DCF">
          <w:rPr>
            <w:noProof/>
            <w:webHidden/>
          </w:rPr>
          <w:fldChar w:fldCharType="end"/>
        </w:r>
      </w:hyperlink>
    </w:p>
    <w:p w14:paraId="62FE43D1" w14:textId="190D7EA4" w:rsidR="00182DCF" w:rsidRDefault="002F2DB3">
      <w:pPr>
        <w:pStyle w:val="Indicedellefigure"/>
        <w:tabs>
          <w:tab w:val="right" w:leader="dot" w:pos="9622"/>
        </w:tabs>
        <w:rPr>
          <w:noProof/>
        </w:rPr>
      </w:pPr>
      <w:hyperlink w:anchor="_Toc157176555" w:history="1">
        <w:r w:rsidR="00182DCF" w:rsidRPr="009A4530">
          <w:rPr>
            <w:rStyle w:val="Collegamentoipertestuale"/>
            <w:noProof/>
          </w:rPr>
          <w:t>Figura 5 - Chiarimento inviato</w:t>
        </w:r>
        <w:r w:rsidR="00182DCF">
          <w:rPr>
            <w:noProof/>
            <w:webHidden/>
          </w:rPr>
          <w:tab/>
        </w:r>
        <w:r w:rsidR="00182DCF">
          <w:rPr>
            <w:noProof/>
            <w:webHidden/>
          </w:rPr>
          <w:fldChar w:fldCharType="begin"/>
        </w:r>
        <w:r w:rsidR="00182DCF">
          <w:rPr>
            <w:noProof/>
            <w:webHidden/>
          </w:rPr>
          <w:instrText xml:space="preserve"> PAGEREF _Toc157176555 \h </w:instrText>
        </w:r>
        <w:r w:rsidR="00182DCF">
          <w:rPr>
            <w:noProof/>
            <w:webHidden/>
          </w:rPr>
        </w:r>
        <w:r w:rsidR="00182DCF">
          <w:rPr>
            <w:noProof/>
            <w:webHidden/>
          </w:rPr>
          <w:fldChar w:fldCharType="separate"/>
        </w:r>
        <w:r w:rsidR="00182DCF">
          <w:rPr>
            <w:noProof/>
            <w:webHidden/>
          </w:rPr>
          <w:t>6</w:t>
        </w:r>
        <w:r w:rsidR="00182DCF">
          <w:rPr>
            <w:noProof/>
            <w:webHidden/>
          </w:rPr>
          <w:fldChar w:fldCharType="end"/>
        </w:r>
      </w:hyperlink>
    </w:p>
    <w:p w14:paraId="4F7C9978" w14:textId="15635984" w:rsidR="00182DCF" w:rsidRDefault="002F2DB3">
      <w:pPr>
        <w:pStyle w:val="Indicedellefigure"/>
        <w:tabs>
          <w:tab w:val="right" w:leader="dot" w:pos="9622"/>
        </w:tabs>
        <w:rPr>
          <w:noProof/>
        </w:rPr>
      </w:pPr>
      <w:hyperlink w:anchor="_Toc157176556" w:history="1">
        <w:r w:rsidR="00182DCF" w:rsidRPr="009A4530">
          <w:rPr>
            <w:rStyle w:val="Collegamentoipertestuale"/>
            <w:noProof/>
          </w:rPr>
          <w:t>Figura 6 – Risposta già elaborata</w:t>
        </w:r>
        <w:r w:rsidR="00182DCF">
          <w:rPr>
            <w:noProof/>
            <w:webHidden/>
          </w:rPr>
          <w:tab/>
        </w:r>
        <w:r w:rsidR="00182DCF">
          <w:rPr>
            <w:noProof/>
            <w:webHidden/>
          </w:rPr>
          <w:fldChar w:fldCharType="begin"/>
        </w:r>
        <w:r w:rsidR="00182DCF">
          <w:rPr>
            <w:noProof/>
            <w:webHidden/>
          </w:rPr>
          <w:instrText xml:space="preserve"> PAGEREF _Toc157176556 \h </w:instrText>
        </w:r>
        <w:r w:rsidR="00182DCF">
          <w:rPr>
            <w:noProof/>
            <w:webHidden/>
          </w:rPr>
        </w:r>
        <w:r w:rsidR="00182DCF">
          <w:rPr>
            <w:noProof/>
            <w:webHidden/>
          </w:rPr>
          <w:fldChar w:fldCharType="separate"/>
        </w:r>
        <w:r w:rsidR="00182DCF">
          <w:rPr>
            <w:noProof/>
            <w:webHidden/>
          </w:rPr>
          <w:t>6</w:t>
        </w:r>
        <w:r w:rsidR="00182DCF">
          <w:rPr>
            <w:noProof/>
            <w:webHidden/>
          </w:rPr>
          <w:fldChar w:fldCharType="end"/>
        </w:r>
      </w:hyperlink>
    </w:p>
    <w:p w14:paraId="7A1863B0" w14:textId="25F69568" w:rsidR="00182DCF" w:rsidRDefault="002F2DB3">
      <w:pPr>
        <w:pStyle w:val="Indicedellefigure"/>
        <w:tabs>
          <w:tab w:val="right" w:leader="dot" w:pos="9622"/>
        </w:tabs>
        <w:rPr>
          <w:noProof/>
        </w:rPr>
      </w:pPr>
      <w:hyperlink w:anchor="_Toc157176557" w:history="1">
        <w:r w:rsidR="00182DCF" w:rsidRPr="009A4530">
          <w:rPr>
            <w:rStyle w:val="Collegamentoipertestuale"/>
            <w:noProof/>
          </w:rPr>
          <w:t>Figura 7 - Miei Quesiti</w:t>
        </w:r>
        <w:r w:rsidR="00182DCF">
          <w:rPr>
            <w:noProof/>
            <w:webHidden/>
          </w:rPr>
          <w:tab/>
        </w:r>
        <w:r w:rsidR="00182DCF">
          <w:rPr>
            <w:noProof/>
            <w:webHidden/>
          </w:rPr>
          <w:fldChar w:fldCharType="begin"/>
        </w:r>
        <w:r w:rsidR="00182DCF">
          <w:rPr>
            <w:noProof/>
            <w:webHidden/>
          </w:rPr>
          <w:instrText xml:space="preserve"> PAGEREF _Toc157176557 \h </w:instrText>
        </w:r>
        <w:r w:rsidR="00182DCF">
          <w:rPr>
            <w:noProof/>
            <w:webHidden/>
          </w:rPr>
        </w:r>
        <w:r w:rsidR="00182DCF">
          <w:rPr>
            <w:noProof/>
            <w:webHidden/>
          </w:rPr>
          <w:fldChar w:fldCharType="separate"/>
        </w:r>
        <w:r w:rsidR="00182DCF">
          <w:rPr>
            <w:noProof/>
            <w:webHidden/>
          </w:rPr>
          <w:t>7</w:t>
        </w:r>
        <w:r w:rsidR="00182DCF">
          <w:rPr>
            <w:noProof/>
            <w:webHidden/>
          </w:rPr>
          <w:fldChar w:fldCharType="end"/>
        </w:r>
      </w:hyperlink>
    </w:p>
    <w:p w14:paraId="33777CBF" w14:textId="14B541A3" w:rsidR="00966052" w:rsidRPr="002A60CC" w:rsidRDefault="00182DCF" w:rsidP="00966052">
      <w:pPr>
        <w:rPr>
          <w:rFonts w:cs="Arial"/>
          <w:szCs w:val="20"/>
        </w:rPr>
      </w:pPr>
      <w:r>
        <w:rPr>
          <w:rFonts w:cs="Arial"/>
          <w:szCs w:val="20"/>
        </w:rPr>
        <w:fldChar w:fldCharType="end"/>
      </w:r>
    </w:p>
    <w:sectPr w:rsidR="00966052" w:rsidRPr="002A60CC" w:rsidSect="00D414D3">
      <w:headerReference w:type="default" r:id="rId24"/>
      <w:footerReference w:type="default" r:id="rId25"/>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1509" w14:textId="77777777" w:rsidR="002F2DB3" w:rsidRDefault="002F2DB3" w:rsidP="009D288D">
      <w:r>
        <w:separator/>
      </w:r>
    </w:p>
    <w:p w14:paraId="0043BB29" w14:textId="77777777" w:rsidR="002F2DB3" w:rsidRDefault="002F2DB3"/>
  </w:endnote>
  <w:endnote w:type="continuationSeparator" w:id="0">
    <w:p w14:paraId="79FB0544" w14:textId="77777777" w:rsidR="002F2DB3" w:rsidRDefault="002F2DB3" w:rsidP="009D288D">
      <w:r>
        <w:continuationSeparator/>
      </w:r>
    </w:p>
    <w:p w14:paraId="2E05FB03" w14:textId="77777777" w:rsidR="002F2DB3" w:rsidRDefault="002F2DB3"/>
  </w:endnote>
  <w:endnote w:type="continuationNotice" w:id="1">
    <w:p w14:paraId="3AC125F6" w14:textId="77777777" w:rsidR="002F2DB3" w:rsidRDefault="002F2DB3"/>
    <w:p w14:paraId="1EDA1C5F" w14:textId="77777777" w:rsidR="002F2DB3" w:rsidRDefault="002F2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1368BF26" w:rsidR="00AC7D8E" w:rsidRDefault="00F86A30" w:rsidP="00917FEF">
    <w:pPr>
      <w:pStyle w:val="Pidipagina"/>
      <w:ind w:left="-1134"/>
    </w:pPr>
    <w:r>
      <w:rPr>
        <w:noProof/>
      </w:rPr>
      <w:drawing>
        <wp:inline distT="0" distB="0" distL="0" distR="0" wp14:anchorId="03E625EC" wp14:editId="178CE638">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A9DE3" w14:textId="77777777" w:rsidR="002F2DB3" w:rsidRDefault="002F2DB3" w:rsidP="009D288D">
      <w:bookmarkStart w:id="0" w:name="_Hlk108428381"/>
      <w:bookmarkEnd w:id="0"/>
      <w:r>
        <w:separator/>
      </w:r>
    </w:p>
    <w:p w14:paraId="0EE7E848" w14:textId="77777777" w:rsidR="002F2DB3" w:rsidRDefault="002F2DB3"/>
  </w:footnote>
  <w:footnote w:type="continuationSeparator" w:id="0">
    <w:p w14:paraId="72731FB1" w14:textId="77777777" w:rsidR="002F2DB3" w:rsidRDefault="002F2DB3" w:rsidP="009D288D">
      <w:r>
        <w:continuationSeparator/>
      </w:r>
    </w:p>
    <w:p w14:paraId="4593C2E9" w14:textId="77777777" w:rsidR="002F2DB3" w:rsidRDefault="002F2DB3"/>
  </w:footnote>
  <w:footnote w:type="continuationNotice" w:id="1">
    <w:p w14:paraId="06AF79A8" w14:textId="77777777" w:rsidR="002F2DB3" w:rsidRDefault="002F2DB3"/>
    <w:p w14:paraId="14DACB2B" w14:textId="77777777" w:rsidR="002F2DB3" w:rsidRDefault="002F2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3DFBBB61" w:rsidR="00AC7D8E" w:rsidRDefault="00F86A30" w:rsidP="00D62417">
    <w:pPr>
      <w:pStyle w:val="Intestazione"/>
      <w:ind w:left="-1134"/>
    </w:pPr>
    <w:r>
      <w:rPr>
        <w:noProof/>
      </w:rPr>
      <w:drawing>
        <wp:inline distT="0" distB="0" distL="0" distR="0" wp14:anchorId="719EA434" wp14:editId="6E90A44B">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35.4pt;height:335.4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15146624"/>
    <w:multiLevelType w:val="hybridMultilevel"/>
    <w:tmpl w:val="6406BF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6C07044"/>
    <w:multiLevelType w:val="hybridMultilevel"/>
    <w:tmpl w:val="01FED778"/>
    <w:lvl w:ilvl="0" w:tplc="8D8CCA6A">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2DCF"/>
    <w:rsid w:val="00185BF8"/>
    <w:rsid w:val="00194D55"/>
    <w:rsid w:val="00196234"/>
    <w:rsid w:val="001A559E"/>
    <w:rsid w:val="001F6BDB"/>
    <w:rsid w:val="00203880"/>
    <w:rsid w:val="00235B15"/>
    <w:rsid w:val="0024113A"/>
    <w:rsid w:val="00246EE2"/>
    <w:rsid w:val="00250851"/>
    <w:rsid w:val="00252FB1"/>
    <w:rsid w:val="00260C49"/>
    <w:rsid w:val="00277045"/>
    <w:rsid w:val="00290D90"/>
    <w:rsid w:val="002A60CC"/>
    <w:rsid w:val="002B0DBF"/>
    <w:rsid w:val="002B721B"/>
    <w:rsid w:val="002D0C75"/>
    <w:rsid w:val="002E2D22"/>
    <w:rsid w:val="002E6DA4"/>
    <w:rsid w:val="002E7304"/>
    <w:rsid w:val="002F2DB3"/>
    <w:rsid w:val="002F6DF8"/>
    <w:rsid w:val="003139E4"/>
    <w:rsid w:val="0034059D"/>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4403"/>
    <w:rsid w:val="008F4705"/>
    <w:rsid w:val="00917FEF"/>
    <w:rsid w:val="00952C6B"/>
    <w:rsid w:val="009578A6"/>
    <w:rsid w:val="00963AF2"/>
    <w:rsid w:val="00966052"/>
    <w:rsid w:val="009848CF"/>
    <w:rsid w:val="009A40E7"/>
    <w:rsid w:val="009B08EF"/>
    <w:rsid w:val="009B0B85"/>
    <w:rsid w:val="009B0E40"/>
    <w:rsid w:val="009D26E6"/>
    <w:rsid w:val="009D288D"/>
    <w:rsid w:val="009E0F7A"/>
    <w:rsid w:val="00A04A86"/>
    <w:rsid w:val="00A06323"/>
    <w:rsid w:val="00A528D6"/>
    <w:rsid w:val="00A633C4"/>
    <w:rsid w:val="00A64B96"/>
    <w:rsid w:val="00A7517D"/>
    <w:rsid w:val="00A929B1"/>
    <w:rsid w:val="00A954DC"/>
    <w:rsid w:val="00AC7D8E"/>
    <w:rsid w:val="00AE36C6"/>
    <w:rsid w:val="00B11F2A"/>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414D3"/>
    <w:rsid w:val="00D57FBC"/>
    <w:rsid w:val="00D62417"/>
    <w:rsid w:val="00D64260"/>
    <w:rsid w:val="00DA2731"/>
    <w:rsid w:val="00DB7A51"/>
    <w:rsid w:val="00DC3BED"/>
    <w:rsid w:val="00DD0781"/>
    <w:rsid w:val="00E4197A"/>
    <w:rsid w:val="00E47908"/>
    <w:rsid w:val="00E91A55"/>
    <w:rsid w:val="00EA6D20"/>
    <w:rsid w:val="00EB574E"/>
    <w:rsid w:val="00F0023B"/>
    <w:rsid w:val="00F10B94"/>
    <w:rsid w:val="00F125B7"/>
    <w:rsid w:val="00F17197"/>
    <w:rsid w:val="00F24143"/>
    <w:rsid w:val="00F30A52"/>
    <w:rsid w:val="00F578F3"/>
    <w:rsid w:val="00F65836"/>
    <w:rsid w:val="00F86A30"/>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966052"/>
    <w:pPr>
      <w:spacing w:after="100"/>
      <w:ind w:left="220"/>
    </w:pPr>
  </w:style>
  <w:style w:type="paragraph" w:styleId="Indicedellefigure">
    <w:name w:val="table of figures"/>
    <w:basedOn w:val="Normale"/>
    <w:next w:val="Normale"/>
    <w:uiPriority w:val="99"/>
    <w:unhideWhenUsed/>
    <w:rsid w:val="00182DC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5CFE151BB7364696D5F52F575EE2C6" ma:contentTypeVersion="17" ma:contentTypeDescription="Creare un nuovo documento." ma:contentTypeScope="" ma:versionID="4fd672d1fede89045bb533bd96f51f22">
  <xsd:schema xmlns:xsd="http://www.w3.org/2001/XMLSchema" xmlns:xs="http://www.w3.org/2001/XMLSchema" xmlns:p="http://schemas.microsoft.com/office/2006/metadata/properties" xmlns:ns2="088bb931-2423-47bd-aaf6-670bafcd9c86" xmlns:ns3="e8386592-b193-4710-be7c-f63d2dee6c31" targetNamespace="http://schemas.microsoft.com/office/2006/metadata/properties" ma:root="true" ma:fieldsID="c29f71030f5de6e13bbdf174121be324" ns2:_="" ns3:_="">
    <xsd:import namespace="088bb931-2423-47bd-aaf6-670bafcd9c86"/>
    <xsd:import namespace="e8386592-b193-4710-be7c-f63d2dee6c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Client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bb931-2423-47bd-aaf6-670bafcd9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fcfb70c-bfb9-411d-a5bd-78c2dd418d01" ma:termSetId="09814cd3-568e-fe90-9814-8d621ff8fb84" ma:anchorId="fba54fb3-c3e1-fe81-a776-ca4b69148c4d" ma:open="true" ma:isKeyword="false">
      <xsd:complexType>
        <xsd:sequence>
          <xsd:element ref="pc:Terms" minOccurs="0" maxOccurs="1"/>
        </xsd:sequence>
      </xsd:complexType>
    </xsd:element>
    <xsd:element name="Cliente" ma:index="19" nillable="true" ma:displayName="Cliente" ma:description="Inserire nome cliente" ma:internalName="Cliente">
      <xsd:simpleType>
        <xsd:restriction base="dms:Text">
          <xsd:maxLength value="255"/>
        </xsd:restriction>
      </xsd:simpleType>
    </xsd:element>
    <xsd:element name="_Flow_SignoffStatus" ma:index="20" nillable="true" ma:displayName="Stato consenso" ma:internalName="Stato_x0020_consenso">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86592-b193-4710-be7c-f63d2dee6c3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6af308fe-5cc6-4224-8dda-5f70bf09682f}" ma:internalName="TaxCatchAll" ma:showField="CatchAllData" ma:web="e8386592-b193-4710-be7c-f63d2dee6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e xmlns="088bb931-2423-47bd-aaf6-670bafcd9c86" xsi:nil="true"/>
    <_Flow_SignoffStatus xmlns="088bb931-2423-47bd-aaf6-670bafcd9c86" xsi:nil="true"/>
    <TaxCatchAll xmlns="e8386592-b193-4710-be7c-f63d2dee6c31" xsi:nil="true"/>
    <lcf76f155ced4ddcb4097134ff3c332f xmlns="088bb931-2423-47bd-aaf6-670bafcd9c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56A4A-F146-40C3-BC28-669B64CC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bb931-2423-47bd-aaf6-670bafcd9c86"/>
    <ds:schemaRef ds:uri="e8386592-b193-4710-be7c-f63d2dee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4.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 ds:uri="088bb931-2423-47bd-aaf6-670bafcd9c86"/>
    <ds:schemaRef ds:uri="e8386592-b193-4710-be7c-f63d2dee6c31"/>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8</Pages>
  <Words>968</Words>
  <Characters>5523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
  <cp:keywords/>
  <dc:description/>
  <cp:lastModifiedBy>Giuseppe Belli</cp:lastModifiedBy>
  <cp:revision>98</cp:revision>
  <cp:lastPrinted>2023-01-13T10:33:00Z</cp:lastPrinted>
  <dcterms:created xsi:type="dcterms:W3CDTF">2023-01-13T09:53:00Z</dcterms:created>
  <dcterms:modified xsi:type="dcterms:W3CDTF">2025-08-21T09:32:00Z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0x010100B35CFE151BB7364696D5F52F575EE2C6</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