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3E2F0C0" w:rsidR="00A7517D" w:rsidRDefault="00681128" w:rsidP="00681128">
      <w:pPr>
        <w:jc w:val="center"/>
      </w:pPr>
      <w:r>
        <w:rPr>
          <w:noProof/>
          <w:color w:val="00B0F0"/>
        </w:rPr>
        <w:drawing>
          <wp:inline distT="0" distB="0" distL="0" distR="0" wp14:anchorId="643AFC9E" wp14:editId="45FA37CD">
            <wp:extent cx="4298315" cy="4298315"/>
            <wp:effectExtent l="0" t="0" r="6985" b="698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55DE41D9" w14:textId="42CC5E3E" w:rsidR="00A7517D" w:rsidRDefault="00A7517D" w:rsidP="00A7517D">
      <w:pPr>
        <w:pStyle w:val="Titolo"/>
        <w:jc w:val="center"/>
        <w:rPr>
          <w:color w:val="00B0F0"/>
        </w:rPr>
      </w:pPr>
    </w:p>
    <w:p w14:paraId="28991FFC" w14:textId="77777777" w:rsidR="00AC14D9" w:rsidRPr="00AC14D9" w:rsidRDefault="00AC14D9" w:rsidP="00AC14D9"/>
    <w:p w14:paraId="1FAFDAE6" w14:textId="70A2FF36" w:rsidR="00A7517D" w:rsidRDefault="003B7658" w:rsidP="00A7517D">
      <w:pPr>
        <w:pStyle w:val="Titolo"/>
        <w:jc w:val="center"/>
        <w:rPr>
          <w:b/>
          <w:bCs/>
          <w:color w:val="00B0F0"/>
        </w:rPr>
      </w:pPr>
      <w:r>
        <w:rPr>
          <w:b/>
          <w:bCs/>
          <w:color w:val="00B0F0"/>
        </w:rPr>
        <w:t xml:space="preserve">RISPOSTA A RICHIESTA DI FABBISOGNI </w:t>
      </w:r>
    </w:p>
    <w:p w14:paraId="1985A729" w14:textId="77777777" w:rsidR="003B7658" w:rsidRDefault="003B7658" w:rsidP="003B7658"/>
    <w:p w14:paraId="0E976A28" w14:textId="0451AB77" w:rsidR="003B7658" w:rsidRPr="003B7658" w:rsidRDefault="003B7658" w:rsidP="003B7658">
      <w:pPr>
        <w:jc w:val="center"/>
        <w:rPr>
          <w:b/>
          <w:bCs/>
          <w:color w:val="F79646" w:themeColor="accent6"/>
        </w:rPr>
      </w:pPr>
      <w:r w:rsidRPr="003B7658">
        <w:rPr>
          <w:b/>
          <w:bCs/>
          <w:color w:val="F79646" w:themeColor="accent6"/>
        </w:rPr>
        <w:t>Manuali per Stazioni Appaltanti</w:t>
      </w:r>
    </w:p>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AC14D9" w:rsidRDefault="0010269D">
          <w:pPr>
            <w:pStyle w:val="Titolosommario"/>
            <w:rPr>
              <w:rStyle w:val="Titolo1Carattere"/>
            </w:rPr>
          </w:pPr>
          <w:r w:rsidRPr="00AC14D9">
            <w:rPr>
              <w:rStyle w:val="Titolo1Carattere"/>
            </w:rPr>
            <w:t>Sommario</w:t>
          </w:r>
        </w:p>
        <w:p w14:paraId="52C87820" w14:textId="6B9F1118" w:rsidR="008007FC"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3551556" w:history="1">
            <w:r w:rsidR="008007FC" w:rsidRPr="00F047DA">
              <w:rPr>
                <w:rStyle w:val="Collegamentoipertestuale"/>
                <w:noProof/>
              </w:rPr>
              <w:t>2</w:t>
            </w:r>
            <w:r w:rsidR="008007FC">
              <w:rPr>
                <w:rFonts w:asciiTheme="minorHAnsi" w:hAnsiTheme="minorHAnsi"/>
                <w:noProof/>
                <w:kern w:val="2"/>
                <w:lang w:eastAsia="it-IT"/>
                <w14:ligatures w14:val="standardContextual"/>
              </w:rPr>
              <w:tab/>
            </w:r>
            <w:r w:rsidR="008007FC" w:rsidRPr="00F047DA">
              <w:rPr>
                <w:rStyle w:val="Collegamentoipertestuale"/>
                <w:noProof/>
              </w:rPr>
              <w:t>Introduzione</w:t>
            </w:r>
            <w:r w:rsidR="008007FC">
              <w:rPr>
                <w:noProof/>
                <w:webHidden/>
              </w:rPr>
              <w:tab/>
            </w:r>
            <w:r w:rsidR="008007FC">
              <w:rPr>
                <w:noProof/>
                <w:webHidden/>
              </w:rPr>
              <w:fldChar w:fldCharType="begin"/>
            </w:r>
            <w:r w:rsidR="008007FC">
              <w:rPr>
                <w:noProof/>
                <w:webHidden/>
              </w:rPr>
              <w:instrText xml:space="preserve"> PAGEREF _Toc153551556 \h </w:instrText>
            </w:r>
            <w:r w:rsidR="008007FC">
              <w:rPr>
                <w:noProof/>
                <w:webHidden/>
              </w:rPr>
            </w:r>
            <w:r w:rsidR="008007FC">
              <w:rPr>
                <w:noProof/>
                <w:webHidden/>
              </w:rPr>
              <w:fldChar w:fldCharType="separate"/>
            </w:r>
            <w:r w:rsidR="008007FC">
              <w:rPr>
                <w:noProof/>
                <w:webHidden/>
              </w:rPr>
              <w:t>3</w:t>
            </w:r>
            <w:r w:rsidR="008007FC">
              <w:rPr>
                <w:noProof/>
                <w:webHidden/>
              </w:rPr>
              <w:fldChar w:fldCharType="end"/>
            </w:r>
          </w:hyperlink>
        </w:p>
        <w:p w14:paraId="6FB53FDC" w14:textId="071189B5" w:rsidR="008007FC" w:rsidRDefault="00656B1E">
          <w:pPr>
            <w:pStyle w:val="Sommario1"/>
            <w:tabs>
              <w:tab w:val="left" w:pos="440"/>
              <w:tab w:val="right" w:leader="dot" w:pos="9622"/>
            </w:tabs>
            <w:rPr>
              <w:rFonts w:asciiTheme="minorHAnsi" w:hAnsiTheme="minorHAnsi"/>
              <w:noProof/>
              <w:kern w:val="2"/>
              <w:lang w:eastAsia="it-IT"/>
              <w14:ligatures w14:val="standardContextual"/>
            </w:rPr>
          </w:pPr>
          <w:hyperlink w:anchor="_Toc153551557" w:history="1">
            <w:r w:rsidR="008007FC" w:rsidRPr="00F047DA">
              <w:rPr>
                <w:rStyle w:val="Collegamentoipertestuale"/>
                <w:noProof/>
              </w:rPr>
              <w:t>3</w:t>
            </w:r>
            <w:r w:rsidR="008007FC">
              <w:rPr>
                <w:rFonts w:asciiTheme="minorHAnsi" w:hAnsiTheme="minorHAnsi"/>
                <w:noProof/>
                <w:kern w:val="2"/>
                <w:lang w:eastAsia="it-IT"/>
                <w14:ligatures w14:val="standardContextual"/>
              </w:rPr>
              <w:tab/>
            </w:r>
            <w:r w:rsidR="008007FC" w:rsidRPr="00F047DA">
              <w:rPr>
                <w:rStyle w:val="Collegamentoipertestuale"/>
                <w:noProof/>
              </w:rPr>
              <w:t>Richieste Fabbisogni da Evadere</w:t>
            </w:r>
            <w:r w:rsidR="008007FC">
              <w:rPr>
                <w:noProof/>
                <w:webHidden/>
              </w:rPr>
              <w:tab/>
            </w:r>
            <w:r w:rsidR="008007FC">
              <w:rPr>
                <w:noProof/>
                <w:webHidden/>
              </w:rPr>
              <w:fldChar w:fldCharType="begin"/>
            </w:r>
            <w:r w:rsidR="008007FC">
              <w:rPr>
                <w:noProof/>
                <w:webHidden/>
              </w:rPr>
              <w:instrText xml:space="preserve"> PAGEREF _Toc153551557 \h </w:instrText>
            </w:r>
            <w:r w:rsidR="008007FC">
              <w:rPr>
                <w:noProof/>
                <w:webHidden/>
              </w:rPr>
            </w:r>
            <w:r w:rsidR="008007FC">
              <w:rPr>
                <w:noProof/>
                <w:webHidden/>
              </w:rPr>
              <w:fldChar w:fldCharType="separate"/>
            </w:r>
            <w:r w:rsidR="008007FC">
              <w:rPr>
                <w:noProof/>
                <w:webHidden/>
              </w:rPr>
              <w:t>3</w:t>
            </w:r>
            <w:r w:rsidR="008007FC">
              <w:rPr>
                <w:noProof/>
                <w:webHidden/>
              </w:rPr>
              <w:fldChar w:fldCharType="end"/>
            </w:r>
          </w:hyperlink>
        </w:p>
        <w:p w14:paraId="175FCBC4" w14:textId="044C9B2D" w:rsidR="008007FC" w:rsidRDefault="00656B1E">
          <w:pPr>
            <w:pStyle w:val="Sommario1"/>
            <w:tabs>
              <w:tab w:val="left" w:pos="440"/>
              <w:tab w:val="right" w:leader="dot" w:pos="9622"/>
            </w:tabs>
            <w:rPr>
              <w:rFonts w:asciiTheme="minorHAnsi" w:hAnsiTheme="minorHAnsi"/>
              <w:noProof/>
              <w:kern w:val="2"/>
              <w:lang w:eastAsia="it-IT"/>
              <w14:ligatures w14:val="standardContextual"/>
            </w:rPr>
          </w:pPr>
          <w:hyperlink w:anchor="_Toc153551558" w:history="1">
            <w:r w:rsidR="008007FC" w:rsidRPr="00F047DA">
              <w:rPr>
                <w:rStyle w:val="Collegamentoipertestuale"/>
                <w:noProof/>
              </w:rPr>
              <w:t>4</w:t>
            </w:r>
            <w:r w:rsidR="008007FC">
              <w:rPr>
                <w:rFonts w:asciiTheme="minorHAnsi" w:hAnsiTheme="minorHAnsi"/>
                <w:noProof/>
                <w:kern w:val="2"/>
                <w:lang w:eastAsia="it-IT"/>
                <w14:ligatures w14:val="standardContextual"/>
              </w:rPr>
              <w:tab/>
            </w:r>
            <w:r w:rsidR="008007FC" w:rsidRPr="00F047DA">
              <w:rPr>
                <w:rStyle w:val="Collegamentoipertestuale"/>
                <w:noProof/>
              </w:rPr>
              <w:t>Richieste Fabbisogno in carico</w:t>
            </w:r>
            <w:r w:rsidR="008007FC">
              <w:rPr>
                <w:noProof/>
                <w:webHidden/>
              </w:rPr>
              <w:tab/>
            </w:r>
            <w:r w:rsidR="008007FC">
              <w:rPr>
                <w:noProof/>
                <w:webHidden/>
              </w:rPr>
              <w:fldChar w:fldCharType="begin"/>
            </w:r>
            <w:r w:rsidR="008007FC">
              <w:rPr>
                <w:noProof/>
                <w:webHidden/>
              </w:rPr>
              <w:instrText xml:space="preserve"> PAGEREF _Toc153551558 \h </w:instrText>
            </w:r>
            <w:r w:rsidR="008007FC">
              <w:rPr>
                <w:noProof/>
                <w:webHidden/>
              </w:rPr>
            </w:r>
            <w:r w:rsidR="008007FC">
              <w:rPr>
                <w:noProof/>
                <w:webHidden/>
              </w:rPr>
              <w:fldChar w:fldCharType="separate"/>
            </w:r>
            <w:r w:rsidR="008007FC">
              <w:rPr>
                <w:noProof/>
                <w:webHidden/>
              </w:rPr>
              <w:t>5</w:t>
            </w:r>
            <w:r w:rsidR="008007FC">
              <w:rPr>
                <w:noProof/>
                <w:webHidden/>
              </w:rPr>
              <w:fldChar w:fldCharType="end"/>
            </w:r>
          </w:hyperlink>
        </w:p>
        <w:p w14:paraId="5118E6F5" w14:textId="1FFBB159" w:rsidR="008007FC" w:rsidRDefault="00656B1E">
          <w:pPr>
            <w:pStyle w:val="Sommario1"/>
            <w:tabs>
              <w:tab w:val="left" w:pos="440"/>
              <w:tab w:val="right" w:leader="dot" w:pos="9622"/>
            </w:tabs>
            <w:rPr>
              <w:rFonts w:asciiTheme="minorHAnsi" w:hAnsiTheme="minorHAnsi"/>
              <w:noProof/>
              <w:kern w:val="2"/>
              <w:lang w:eastAsia="it-IT"/>
              <w14:ligatures w14:val="standardContextual"/>
            </w:rPr>
          </w:pPr>
          <w:hyperlink w:anchor="_Toc153551559" w:history="1">
            <w:r w:rsidR="008007FC" w:rsidRPr="00F047DA">
              <w:rPr>
                <w:rStyle w:val="Collegamentoipertestuale"/>
                <w:noProof/>
              </w:rPr>
              <w:t>5</w:t>
            </w:r>
            <w:r w:rsidR="008007FC">
              <w:rPr>
                <w:rFonts w:asciiTheme="minorHAnsi" w:hAnsiTheme="minorHAnsi"/>
                <w:noProof/>
                <w:kern w:val="2"/>
                <w:lang w:eastAsia="it-IT"/>
                <w14:ligatures w14:val="standardContextual"/>
              </w:rPr>
              <w:tab/>
            </w:r>
            <w:r w:rsidR="008007FC" w:rsidRPr="00F047DA">
              <w:rPr>
                <w:rStyle w:val="Collegamentoipertestuale"/>
                <w:noProof/>
              </w:rPr>
              <w:t>Richiesta Fabbisogni in arrivo – Compilazione questionario</w:t>
            </w:r>
            <w:r w:rsidR="008007FC">
              <w:rPr>
                <w:noProof/>
                <w:webHidden/>
              </w:rPr>
              <w:tab/>
            </w:r>
            <w:r w:rsidR="008007FC">
              <w:rPr>
                <w:noProof/>
                <w:webHidden/>
              </w:rPr>
              <w:fldChar w:fldCharType="begin"/>
            </w:r>
            <w:r w:rsidR="008007FC">
              <w:rPr>
                <w:noProof/>
                <w:webHidden/>
              </w:rPr>
              <w:instrText xml:space="preserve"> PAGEREF _Toc153551559 \h </w:instrText>
            </w:r>
            <w:r w:rsidR="008007FC">
              <w:rPr>
                <w:noProof/>
                <w:webHidden/>
              </w:rPr>
            </w:r>
            <w:r w:rsidR="008007FC">
              <w:rPr>
                <w:noProof/>
                <w:webHidden/>
              </w:rPr>
              <w:fldChar w:fldCharType="separate"/>
            </w:r>
            <w:r w:rsidR="008007FC">
              <w:rPr>
                <w:noProof/>
                <w:webHidden/>
              </w:rPr>
              <w:t>6</w:t>
            </w:r>
            <w:r w:rsidR="008007FC">
              <w:rPr>
                <w:noProof/>
                <w:webHidden/>
              </w:rPr>
              <w:fldChar w:fldCharType="end"/>
            </w:r>
          </w:hyperlink>
        </w:p>
        <w:p w14:paraId="43612D28" w14:textId="3FDF7A5A" w:rsidR="008007FC" w:rsidRDefault="00656B1E">
          <w:pPr>
            <w:pStyle w:val="Sommario2"/>
            <w:tabs>
              <w:tab w:val="left" w:pos="880"/>
              <w:tab w:val="right" w:leader="dot" w:pos="9622"/>
            </w:tabs>
            <w:rPr>
              <w:rFonts w:asciiTheme="minorHAnsi" w:hAnsiTheme="minorHAnsi"/>
              <w:noProof/>
              <w:kern w:val="2"/>
              <w:lang w:eastAsia="it-IT"/>
              <w14:ligatures w14:val="standardContextual"/>
            </w:rPr>
          </w:pPr>
          <w:hyperlink w:anchor="_Toc153551560" w:history="1">
            <w:r w:rsidR="008007FC" w:rsidRPr="00F047DA">
              <w:rPr>
                <w:rStyle w:val="Collegamentoipertestuale"/>
                <w:noProof/>
              </w:rPr>
              <w:t>5.1</w:t>
            </w:r>
            <w:r w:rsidR="008007FC">
              <w:rPr>
                <w:rFonts w:asciiTheme="minorHAnsi" w:hAnsiTheme="minorHAnsi"/>
                <w:noProof/>
                <w:kern w:val="2"/>
                <w:lang w:eastAsia="it-IT"/>
                <w14:ligatures w14:val="standardContextual"/>
              </w:rPr>
              <w:tab/>
            </w:r>
            <w:r w:rsidR="008007FC" w:rsidRPr="00F047DA">
              <w:rPr>
                <w:rStyle w:val="Collegamentoipertestuale"/>
                <w:noProof/>
              </w:rPr>
              <w:t>Invio Sub-questionari</w:t>
            </w:r>
            <w:r w:rsidR="008007FC">
              <w:rPr>
                <w:noProof/>
                <w:webHidden/>
              </w:rPr>
              <w:tab/>
            </w:r>
            <w:r w:rsidR="008007FC">
              <w:rPr>
                <w:noProof/>
                <w:webHidden/>
              </w:rPr>
              <w:fldChar w:fldCharType="begin"/>
            </w:r>
            <w:r w:rsidR="008007FC">
              <w:rPr>
                <w:noProof/>
                <w:webHidden/>
              </w:rPr>
              <w:instrText xml:space="preserve"> PAGEREF _Toc153551560 \h </w:instrText>
            </w:r>
            <w:r w:rsidR="008007FC">
              <w:rPr>
                <w:noProof/>
                <w:webHidden/>
              </w:rPr>
            </w:r>
            <w:r w:rsidR="008007FC">
              <w:rPr>
                <w:noProof/>
                <w:webHidden/>
              </w:rPr>
              <w:fldChar w:fldCharType="separate"/>
            </w:r>
            <w:r w:rsidR="008007FC">
              <w:rPr>
                <w:noProof/>
                <w:webHidden/>
              </w:rPr>
              <w:t>7</w:t>
            </w:r>
            <w:r w:rsidR="008007FC">
              <w:rPr>
                <w:noProof/>
                <w:webHidden/>
              </w:rPr>
              <w:fldChar w:fldCharType="end"/>
            </w:r>
          </w:hyperlink>
        </w:p>
        <w:p w14:paraId="020E1D72" w14:textId="4CC44A28" w:rsidR="008007FC" w:rsidRDefault="00656B1E">
          <w:pPr>
            <w:pStyle w:val="Sommario2"/>
            <w:tabs>
              <w:tab w:val="left" w:pos="880"/>
              <w:tab w:val="right" w:leader="dot" w:pos="9622"/>
            </w:tabs>
            <w:rPr>
              <w:rFonts w:asciiTheme="minorHAnsi" w:hAnsiTheme="minorHAnsi"/>
              <w:noProof/>
              <w:kern w:val="2"/>
              <w:lang w:eastAsia="it-IT"/>
              <w14:ligatures w14:val="standardContextual"/>
            </w:rPr>
          </w:pPr>
          <w:hyperlink w:anchor="_Toc153551561" w:history="1">
            <w:r w:rsidR="008007FC" w:rsidRPr="00F047DA">
              <w:rPr>
                <w:rStyle w:val="Collegamentoipertestuale"/>
                <w:noProof/>
              </w:rPr>
              <w:t>5.2</w:t>
            </w:r>
            <w:r w:rsidR="008007FC">
              <w:rPr>
                <w:rFonts w:asciiTheme="minorHAnsi" w:hAnsiTheme="minorHAnsi"/>
                <w:noProof/>
                <w:kern w:val="2"/>
                <w:lang w:eastAsia="it-IT"/>
                <w14:ligatures w14:val="standardContextual"/>
              </w:rPr>
              <w:tab/>
            </w:r>
            <w:r w:rsidR="008007FC" w:rsidRPr="00F047DA">
              <w:rPr>
                <w:rStyle w:val="Collegamentoipertestuale"/>
                <w:noProof/>
              </w:rPr>
              <w:t>Invio del questionario</w:t>
            </w:r>
            <w:r w:rsidR="008007FC">
              <w:rPr>
                <w:noProof/>
                <w:webHidden/>
              </w:rPr>
              <w:tab/>
            </w:r>
            <w:r w:rsidR="008007FC">
              <w:rPr>
                <w:noProof/>
                <w:webHidden/>
              </w:rPr>
              <w:fldChar w:fldCharType="begin"/>
            </w:r>
            <w:r w:rsidR="008007FC">
              <w:rPr>
                <w:noProof/>
                <w:webHidden/>
              </w:rPr>
              <w:instrText xml:space="preserve"> PAGEREF _Toc153551561 \h </w:instrText>
            </w:r>
            <w:r w:rsidR="008007FC">
              <w:rPr>
                <w:noProof/>
                <w:webHidden/>
              </w:rPr>
            </w:r>
            <w:r w:rsidR="008007FC">
              <w:rPr>
                <w:noProof/>
                <w:webHidden/>
              </w:rPr>
              <w:fldChar w:fldCharType="separate"/>
            </w:r>
            <w:r w:rsidR="008007FC">
              <w:rPr>
                <w:noProof/>
                <w:webHidden/>
              </w:rPr>
              <w:t>8</w:t>
            </w:r>
            <w:r w:rsidR="008007FC">
              <w:rPr>
                <w:noProof/>
                <w:webHidden/>
              </w:rPr>
              <w:fldChar w:fldCharType="end"/>
            </w:r>
          </w:hyperlink>
        </w:p>
        <w:p w14:paraId="728C3D95" w14:textId="773AB674" w:rsidR="008007FC" w:rsidRDefault="00656B1E">
          <w:pPr>
            <w:pStyle w:val="Sommario2"/>
            <w:tabs>
              <w:tab w:val="left" w:pos="880"/>
              <w:tab w:val="right" w:leader="dot" w:pos="9622"/>
            </w:tabs>
            <w:rPr>
              <w:rFonts w:asciiTheme="minorHAnsi" w:hAnsiTheme="minorHAnsi"/>
              <w:noProof/>
              <w:kern w:val="2"/>
              <w:lang w:eastAsia="it-IT"/>
              <w14:ligatures w14:val="standardContextual"/>
            </w:rPr>
          </w:pPr>
          <w:hyperlink w:anchor="_Toc153551562" w:history="1">
            <w:r w:rsidR="008007FC" w:rsidRPr="00F047DA">
              <w:rPr>
                <w:rStyle w:val="Collegamentoipertestuale"/>
                <w:noProof/>
              </w:rPr>
              <w:t>5.3</w:t>
            </w:r>
            <w:r w:rsidR="008007FC">
              <w:rPr>
                <w:rFonts w:asciiTheme="minorHAnsi" w:hAnsiTheme="minorHAnsi"/>
                <w:noProof/>
                <w:kern w:val="2"/>
                <w:lang w:eastAsia="it-IT"/>
                <w14:ligatures w14:val="standardContextual"/>
              </w:rPr>
              <w:tab/>
            </w:r>
            <w:r w:rsidR="008007FC" w:rsidRPr="00F047DA">
              <w:rPr>
                <w:rStyle w:val="Collegamentoipertestuale"/>
                <w:noProof/>
              </w:rPr>
              <w:t>Firma Digitale</w:t>
            </w:r>
            <w:r w:rsidR="008007FC">
              <w:rPr>
                <w:noProof/>
                <w:webHidden/>
              </w:rPr>
              <w:tab/>
            </w:r>
            <w:r w:rsidR="008007FC">
              <w:rPr>
                <w:noProof/>
                <w:webHidden/>
              </w:rPr>
              <w:fldChar w:fldCharType="begin"/>
            </w:r>
            <w:r w:rsidR="008007FC">
              <w:rPr>
                <w:noProof/>
                <w:webHidden/>
              </w:rPr>
              <w:instrText xml:space="preserve"> PAGEREF _Toc153551562 \h </w:instrText>
            </w:r>
            <w:r w:rsidR="008007FC">
              <w:rPr>
                <w:noProof/>
                <w:webHidden/>
              </w:rPr>
            </w:r>
            <w:r w:rsidR="008007FC">
              <w:rPr>
                <w:noProof/>
                <w:webHidden/>
              </w:rPr>
              <w:fldChar w:fldCharType="separate"/>
            </w:r>
            <w:r w:rsidR="008007FC">
              <w:rPr>
                <w:noProof/>
                <w:webHidden/>
              </w:rPr>
              <w:t>9</w:t>
            </w:r>
            <w:r w:rsidR="008007FC">
              <w:rPr>
                <w:noProof/>
                <w:webHidden/>
              </w:rPr>
              <w:fldChar w:fldCharType="end"/>
            </w:r>
          </w:hyperlink>
        </w:p>
        <w:p w14:paraId="09236C8E" w14:textId="22ADF6B5" w:rsidR="008007FC" w:rsidRDefault="00656B1E">
          <w:pPr>
            <w:pStyle w:val="Sommario1"/>
            <w:tabs>
              <w:tab w:val="left" w:pos="440"/>
              <w:tab w:val="right" w:leader="dot" w:pos="9622"/>
            </w:tabs>
            <w:rPr>
              <w:rFonts w:asciiTheme="minorHAnsi" w:hAnsiTheme="minorHAnsi"/>
              <w:noProof/>
              <w:kern w:val="2"/>
              <w:lang w:eastAsia="it-IT"/>
              <w14:ligatures w14:val="standardContextual"/>
            </w:rPr>
          </w:pPr>
          <w:hyperlink w:anchor="_Toc153551563" w:history="1">
            <w:r w:rsidR="008007FC" w:rsidRPr="00F047DA">
              <w:rPr>
                <w:rStyle w:val="Collegamentoipertestuale"/>
                <w:noProof/>
              </w:rPr>
              <w:t>6</w:t>
            </w:r>
            <w:r w:rsidR="008007FC">
              <w:rPr>
                <w:rFonts w:asciiTheme="minorHAnsi" w:hAnsiTheme="minorHAnsi"/>
                <w:noProof/>
                <w:kern w:val="2"/>
                <w:lang w:eastAsia="it-IT"/>
                <w14:ligatures w14:val="standardContextual"/>
              </w:rPr>
              <w:tab/>
            </w:r>
            <w:r w:rsidR="008007FC" w:rsidRPr="00F047DA">
              <w:rPr>
                <w:rStyle w:val="Collegamentoipertestuale"/>
                <w:noProof/>
              </w:rPr>
              <w:t>Sub-questionari in carico</w:t>
            </w:r>
            <w:r w:rsidR="008007FC">
              <w:rPr>
                <w:noProof/>
                <w:webHidden/>
              </w:rPr>
              <w:tab/>
            </w:r>
            <w:r w:rsidR="008007FC">
              <w:rPr>
                <w:noProof/>
                <w:webHidden/>
              </w:rPr>
              <w:fldChar w:fldCharType="begin"/>
            </w:r>
            <w:r w:rsidR="008007FC">
              <w:rPr>
                <w:noProof/>
                <w:webHidden/>
              </w:rPr>
              <w:instrText xml:space="preserve"> PAGEREF _Toc153551563 \h </w:instrText>
            </w:r>
            <w:r w:rsidR="008007FC">
              <w:rPr>
                <w:noProof/>
                <w:webHidden/>
              </w:rPr>
            </w:r>
            <w:r w:rsidR="008007FC">
              <w:rPr>
                <w:noProof/>
                <w:webHidden/>
              </w:rPr>
              <w:fldChar w:fldCharType="separate"/>
            </w:r>
            <w:r w:rsidR="008007FC">
              <w:rPr>
                <w:noProof/>
                <w:webHidden/>
              </w:rPr>
              <w:t>9</w:t>
            </w:r>
            <w:r w:rsidR="008007FC">
              <w:rPr>
                <w:noProof/>
                <w:webHidden/>
              </w:rPr>
              <w:fldChar w:fldCharType="end"/>
            </w:r>
          </w:hyperlink>
        </w:p>
        <w:p w14:paraId="2F082B86" w14:textId="3C4D3E8B" w:rsidR="008007FC" w:rsidRDefault="00656B1E">
          <w:pPr>
            <w:pStyle w:val="Sommario1"/>
            <w:tabs>
              <w:tab w:val="left" w:pos="440"/>
              <w:tab w:val="right" w:leader="dot" w:pos="9622"/>
            </w:tabs>
            <w:rPr>
              <w:rFonts w:asciiTheme="minorHAnsi" w:hAnsiTheme="minorHAnsi"/>
              <w:noProof/>
              <w:kern w:val="2"/>
              <w:lang w:eastAsia="it-IT"/>
              <w14:ligatures w14:val="standardContextual"/>
            </w:rPr>
          </w:pPr>
          <w:hyperlink w:anchor="_Toc153551564" w:history="1">
            <w:r w:rsidR="008007FC" w:rsidRPr="00F047DA">
              <w:rPr>
                <w:rStyle w:val="Collegamentoipertestuale"/>
                <w:noProof/>
              </w:rPr>
              <w:t>7</w:t>
            </w:r>
            <w:r w:rsidR="008007FC">
              <w:rPr>
                <w:rFonts w:asciiTheme="minorHAnsi" w:hAnsiTheme="minorHAnsi"/>
                <w:noProof/>
                <w:kern w:val="2"/>
                <w:lang w:eastAsia="it-IT"/>
                <w14:ligatures w14:val="standardContextual"/>
              </w:rPr>
              <w:tab/>
            </w:r>
            <w:r w:rsidR="008007FC" w:rsidRPr="00F047DA">
              <w:rPr>
                <w:rStyle w:val="Collegamentoipertestuale"/>
                <w:noProof/>
              </w:rPr>
              <w:t>Proroga dei sub-questionari</w:t>
            </w:r>
            <w:r w:rsidR="008007FC">
              <w:rPr>
                <w:noProof/>
                <w:webHidden/>
              </w:rPr>
              <w:tab/>
            </w:r>
            <w:r w:rsidR="008007FC">
              <w:rPr>
                <w:noProof/>
                <w:webHidden/>
              </w:rPr>
              <w:fldChar w:fldCharType="begin"/>
            </w:r>
            <w:r w:rsidR="008007FC">
              <w:rPr>
                <w:noProof/>
                <w:webHidden/>
              </w:rPr>
              <w:instrText xml:space="preserve"> PAGEREF _Toc153551564 \h </w:instrText>
            </w:r>
            <w:r w:rsidR="008007FC">
              <w:rPr>
                <w:noProof/>
                <w:webHidden/>
              </w:rPr>
            </w:r>
            <w:r w:rsidR="008007FC">
              <w:rPr>
                <w:noProof/>
                <w:webHidden/>
              </w:rPr>
              <w:fldChar w:fldCharType="separate"/>
            </w:r>
            <w:r w:rsidR="008007FC">
              <w:rPr>
                <w:noProof/>
                <w:webHidden/>
              </w:rPr>
              <w:t>10</w:t>
            </w:r>
            <w:r w:rsidR="008007FC">
              <w:rPr>
                <w:noProof/>
                <w:webHidden/>
              </w:rPr>
              <w:fldChar w:fldCharType="end"/>
            </w:r>
          </w:hyperlink>
        </w:p>
        <w:p w14:paraId="677A8666" w14:textId="08B66E25" w:rsidR="008007FC" w:rsidRDefault="00656B1E">
          <w:pPr>
            <w:pStyle w:val="Sommario1"/>
            <w:tabs>
              <w:tab w:val="left" w:pos="440"/>
              <w:tab w:val="right" w:leader="dot" w:pos="9622"/>
            </w:tabs>
            <w:rPr>
              <w:rFonts w:asciiTheme="minorHAnsi" w:hAnsiTheme="minorHAnsi"/>
              <w:noProof/>
              <w:kern w:val="2"/>
              <w:lang w:eastAsia="it-IT"/>
              <w14:ligatures w14:val="standardContextual"/>
            </w:rPr>
          </w:pPr>
          <w:hyperlink w:anchor="_Toc153551565" w:history="1">
            <w:r w:rsidR="008007FC" w:rsidRPr="00F047DA">
              <w:rPr>
                <w:rStyle w:val="Collegamentoipertestuale"/>
                <w:noProof/>
              </w:rPr>
              <w:t>8</w:t>
            </w:r>
            <w:r w:rsidR="008007FC">
              <w:rPr>
                <w:rFonts w:asciiTheme="minorHAnsi" w:hAnsiTheme="minorHAnsi"/>
                <w:noProof/>
                <w:kern w:val="2"/>
                <w:lang w:eastAsia="it-IT"/>
                <w14:ligatures w14:val="standardContextual"/>
              </w:rPr>
              <w:tab/>
            </w:r>
            <w:r w:rsidR="008007FC" w:rsidRPr="00F047DA">
              <w:rPr>
                <w:rStyle w:val="Collegamentoipertestuale"/>
                <w:noProof/>
              </w:rPr>
              <w:t>Interrompi sub-Questionari</w:t>
            </w:r>
            <w:r w:rsidR="008007FC">
              <w:rPr>
                <w:noProof/>
                <w:webHidden/>
              </w:rPr>
              <w:tab/>
            </w:r>
            <w:r w:rsidR="008007FC">
              <w:rPr>
                <w:noProof/>
                <w:webHidden/>
              </w:rPr>
              <w:fldChar w:fldCharType="begin"/>
            </w:r>
            <w:r w:rsidR="008007FC">
              <w:rPr>
                <w:noProof/>
                <w:webHidden/>
              </w:rPr>
              <w:instrText xml:space="preserve"> PAGEREF _Toc153551565 \h </w:instrText>
            </w:r>
            <w:r w:rsidR="008007FC">
              <w:rPr>
                <w:noProof/>
                <w:webHidden/>
              </w:rPr>
            </w:r>
            <w:r w:rsidR="008007FC">
              <w:rPr>
                <w:noProof/>
                <w:webHidden/>
              </w:rPr>
              <w:fldChar w:fldCharType="separate"/>
            </w:r>
            <w:r w:rsidR="008007FC">
              <w:rPr>
                <w:noProof/>
                <w:webHidden/>
              </w:rPr>
              <w:t>11</w:t>
            </w:r>
            <w:r w:rsidR="008007FC">
              <w:rPr>
                <w:noProof/>
                <w:webHidden/>
              </w:rPr>
              <w:fldChar w:fldCharType="end"/>
            </w:r>
          </w:hyperlink>
        </w:p>
        <w:p w14:paraId="6282E546" w14:textId="114E3586" w:rsidR="008007FC" w:rsidRDefault="00656B1E">
          <w:pPr>
            <w:pStyle w:val="Sommario1"/>
            <w:tabs>
              <w:tab w:val="left" w:pos="440"/>
              <w:tab w:val="right" w:leader="dot" w:pos="9622"/>
            </w:tabs>
            <w:rPr>
              <w:rFonts w:asciiTheme="minorHAnsi" w:hAnsiTheme="minorHAnsi"/>
              <w:noProof/>
              <w:kern w:val="2"/>
              <w:lang w:eastAsia="it-IT"/>
              <w14:ligatures w14:val="standardContextual"/>
            </w:rPr>
          </w:pPr>
          <w:hyperlink w:anchor="_Toc153551566" w:history="1">
            <w:r w:rsidR="008007FC" w:rsidRPr="00F047DA">
              <w:rPr>
                <w:rStyle w:val="Collegamentoipertestuale"/>
                <w:noProof/>
              </w:rPr>
              <w:t>9</w:t>
            </w:r>
            <w:r w:rsidR="008007FC">
              <w:rPr>
                <w:rFonts w:asciiTheme="minorHAnsi" w:hAnsiTheme="minorHAnsi"/>
                <w:noProof/>
                <w:kern w:val="2"/>
                <w:lang w:eastAsia="it-IT"/>
                <w14:ligatures w14:val="standardContextual"/>
              </w:rPr>
              <w:tab/>
            </w:r>
            <w:r w:rsidR="008007FC" w:rsidRPr="00F047DA">
              <w:rPr>
                <w:rStyle w:val="Collegamentoipertestuale"/>
                <w:noProof/>
              </w:rPr>
              <w:t>Le mie richieste Fabbisogni</w:t>
            </w:r>
            <w:r w:rsidR="008007FC">
              <w:rPr>
                <w:noProof/>
                <w:webHidden/>
              </w:rPr>
              <w:tab/>
            </w:r>
            <w:r w:rsidR="008007FC">
              <w:rPr>
                <w:noProof/>
                <w:webHidden/>
              </w:rPr>
              <w:fldChar w:fldCharType="begin"/>
            </w:r>
            <w:r w:rsidR="008007FC">
              <w:rPr>
                <w:noProof/>
                <w:webHidden/>
              </w:rPr>
              <w:instrText xml:space="preserve"> PAGEREF _Toc153551566 \h </w:instrText>
            </w:r>
            <w:r w:rsidR="008007FC">
              <w:rPr>
                <w:noProof/>
                <w:webHidden/>
              </w:rPr>
            </w:r>
            <w:r w:rsidR="008007FC">
              <w:rPr>
                <w:noProof/>
                <w:webHidden/>
              </w:rPr>
              <w:fldChar w:fldCharType="separate"/>
            </w:r>
            <w:r w:rsidR="008007FC">
              <w:rPr>
                <w:noProof/>
                <w:webHidden/>
              </w:rPr>
              <w:t>11</w:t>
            </w:r>
            <w:r w:rsidR="008007FC">
              <w:rPr>
                <w:noProof/>
                <w:webHidden/>
              </w:rPr>
              <w:fldChar w:fldCharType="end"/>
            </w:r>
          </w:hyperlink>
        </w:p>
        <w:p w14:paraId="52A28FB0" w14:textId="7D77C9EF" w:rsidR="008007FC" w:rsidRDefault="00656B1E">
          <w:pPr>
            <w:pStyle w:val="Sommario1"/>
            <w:tabs>
              <w:tab w:val="left" w:pos="660"/>
              <w:tab w:val="right" w:leader="dot" w:pos="9622"/>
            </w:tabs>
            <w:rPr>
              <w:rFonts w:asciiTheme="minorHAnsi" w:hAnsiTheme="minorHAnsi"/>
              <w:noProof/>
              <w:kern w:val="2"/>
              <w:lang w:eastAsia="it-IT"/>
              <w14:ligatures w14:val="standardContextual"/>
            </w:rPr>
          </w:pPr>
          <w:hyperlink w:anchor="_Toc153551567" w:history="1">
            <w:r w:rsidR="008007FC" w:rsidRPr="00F047DA">
              <w:rPr>
                <w:rStyle w:val="Collegamentoipertestuale"/>
                <w:noProof/>
              </w:rPr>
              <w:t>10</w:t>
            </w:r>
            <w:r w:rsidR="008007FC">
              <w:rPr>
                <w:rFonts w:asciiTheme="minorHAnsi" w:hAnsiTheme="minorHAnsi"/>
                <w:noProof/>
                <w:kern w:val="2"/>
                <w:lang w:eastAsia="it-IT"/>
                <w14:ligatures w14:val="standardContextual"/>
              </w:rPr>
              <w:tab/>
            </w:r>
            <w:r w:rsidR="008007FC" w:rsidRPr="00F047DA">
              <w:rPr>
                <w:rStyle w:val="Collegamentoipertestuale"/>
                <w:noProof/>
              </w:rPr>
              <w:t>Comunicazione generica</w:t>
            </w:r>
            <w:r w:rsidR="008007FC">
              <w:rPr>
                <w:noProof/>
                <w:webHidden/>
              </w:rPr>
              <w:tab/>
            </w:r>
            <w:r w:rsidR="008007FC">
              <w:rPr>
                <w:noProof/>
                <w:webHidden/>
              </w:rPr>
              <w:fldChar w:fldCharType="begin"/>
            </w:r>
            <w:r w:rsidR="008007FC">
              <w:rPr>
                <w:noProof/>
                <w:webHidden/>
              </w:rPr>
              <w:instrText xml:space="preserve"> PAGEREF _Toc153551567 \h </w:instrText>
            </w:r>
            <w:r w:rsidR="008007FC">
              <w:rPr>
                <w:noProof/>
                <w:webHidden/>
              </w:rPr>
            </w:r>
            <w:r w:rsidR="008007FC">
              <w:rPr>
                <w:noProof/>
                <w:webHidden/>
              </w:rPr>
              <w:fldChar w:fldCharType="separate"/>
            </w:r>
            <w:r w:rsidR="008007FC">
              <w:rPr>
                <w:noProof/>
                <w:webHidden/>
              </w:rPr>
              <w:t>12</w:t>
            </w:r>
            <w:r w:rsidR="008007FC">
              <w:rPr>
                <w:noProof/>
                <w:webHidden/>
              </w:rPr>
              <w:fldChar w:fldCharType="end"/>
            </w:r>
          </w:hyperlink>
        </w:p>
        <w:p w14:paraId="416F23EF" w14:textId="0805686D" w:rsidR="008007FC" w:rsidRDefault="00656B1E">
          <w:pPr>
            <w:pStyle w:val="Sommario1"/>
            <w:tabs>
              <w:tab w:val="left" w:pos="660"/>
              <w:tab w:val="right" w:leader="dot" w:pos="9622"/>
            </w:tabs>
            <w:rPr>
              <w:rFonts w:asciiTheme="minorHAnsi" w:hAnsiTheme="minorHAnsi"/>
              <w:noProof/>
              <w:kern w:val="2"/>
              <w:lang w:eastAsia="it-IT"/>
              <w14:ligatures w14:val="standardContextual"/>
            </w:rPr>
          </w:pPr>
          <w:hyperlink w:anchor="_Toc153551568" w:history="1">
            <w:r w:rsidR="008007FC" w:rsidRPr="00F047DA">
              <w:rPr>
                <w:rStyle w:val="Collegamentoipertestuale"/>
                <w:noProof/>
              </w:rPr>
              <w:t>11</w:t>
            </w:r>
            <w:r w:rsidR="008007FC">
              <w:rPr>
                <w:rFonts w:asciiTheme="minorHAnsi" w:hAnsiTheme="minorHAnsi"/>
                <w:noProof/>
                <w:kern w:val="2"/>
                <w:lang w:eastAsia="it-IT"/>
                <w14:ligatures w14:val="standardContextual"/>
              </w:rPr>
              <w:tab/>
            </w:r>
            <w:r w:rsidR="008007FC" w:rsidRPr="00F047DA">
              <w:rPr>
                <w:rStyle w:val="Collegamentoipertestuale"/>
                <w:noProof/>
              </w:rPr>
              <w:t>Richiesta Fabbisogni – Lista complete</w:t>
            </w:r>
            <w:r w:rsidR="008007FC">
              <w:rPr>
                <w:noProof/>
                <w:webHidden/>
              </w:rPr>
              <w:tab/>
            </w:r>
            <w:r w:rsidR="008007FC">
              <w:rPr>
                <w:noProof/>
                <w:webHidden/>
              </w:rPr>
              <w:fldChar w:fldCharType="begin"/>
            </w:r>
            <w:r w:rsidR="008007FC">
              <w:rPr>
                <w:noProof/>
                <w:webHidden/>
              </w:rPr>
              <w:instrText xml:space="preserve"> PAGEREF _Toc153551568 \h </w:instrText>
            </w:r>
            <w:r w:rsidR="008007FC">
              <w:rPr>
                <w:noProof/>
                <w:webHidden/>
              </w:rPr>
            </w:r>
            <w:r w:rsidR="008007FC">
              <w:rPr>
                <w:noProof/>
                <w:webHidden/>
              </w:rPr>
              <w:fldChar w:fldCharType="separate"/>
            </w:r>
            <w:r w:rsidR="008007FC">
              <w:rPr>
                <w:noProof/>
                <w:webHidden/>
              </w:rPr>
              <w:t>13</w:t>
            </w:r>
            <w:r w:rsidR="008007FC">
              <w:rPr>
                <w:noProof/>
                <w:webHidden/>
              </w:rPr>
              <w:fldChar w:fldCharType="end"/>
            </w:r>
          </w:hyperlink>
        </w:p>
        <w:p w14:paraId="5FC26F39" w14:textId="492D10C5" w:rsidR="008007FC" w:rsidRDefault="00656B1E">
          <w:pPr>
            <w:pStyle w:val="Sommario1"/>
            <w:tabs>
              <w:tab w:val="left" w:pos="660"/>
              <w:tab w:val="right" w:leader="dot" w:pos="9622"/>
            </w:tabs>
            <w:rPr>
              <w:rFonts w:asciiTheme="minorHAnsi" w:hAnsiTheme="minorHAnsi"/>
              <w:noProof/>
              <w:kern w:val="2"/>
              <w:lang w:eastAsia="it-IT"/>
              <w14:ligatures w14:val="standardContextual"/>
            </w:rPr>
          </w:pPr>
          <w:hyperlink w:anchor="_Toc153551569" w:history="1">
            <w:r w:rsidR="008007FC" w:rsidRPr="00F047DA">
              <w:rPr>
                <w:rStyle w:val="Collegamentoipertestuale"/>
                <w:noProof/>
              </w:rPr>
              <w:t>12</w:t>
            </w:r>
            <w:r w:rsidR="008007FC">
              <w:rPr>
                <w:rFonts w:asciiTheme="minorHAnsi" w:hAnsiTheme="minorHAnsi"/>
                <w:noProof/>
                <w:kern w:val="2"/>
                <w:lang w:eastAsia="it-IT"/>
                <w14:ligatures w14:val="standardContextual"/>
              </w:rPr>
              <w:tab/>
            </w:r>
            <w:r w:rsidR="008007FC" w:rsidRPr="00F047DA">
              <w:rPr>
                <w:rStyle w:val="Collegamentoipertestuale"/>
                <w:noProof/>
              </w:rPr>
              <w:t>Risultati dell’indagine</w:t>
            </w:r>
            <w:r w:rsidR="008007FC">
              <w:rPr>
                <w:noProof/>
                <w:webHidden/>
              </w:rPr>
              <w:tab/>
            </w:r>
            <w:r w:rsidR="008007FC">
              <w:rPr>
                <w:noProof/>
                <w:webHidden/>
              </w:rPr>
              <w:fldChar w:fldCharType="begin"/>
            </w:r>
            <w:r w:rsidR="008007FC">
              <w:rPr>
                <w:noProof/>
                <w:webHidden/>
              </w:rPr>
              <w:instrText xml:space="preserve"> PAGEREF _Toc153551569 \h </w:instrText>
            </w:r>
            <w:r w:rsidR="008007FC">
              <w:rPr>
                <w:noProof/>
                <w:webHidden/>
              </w:rPr>
            </w:r>
            <w:r w:rsidR="008007FC">
              <w:rPr>
                <w:noProof/>
                <w:webHidden/>
              </w:rPr>
              <w:fldChar w:fldCharType="separate"/>
            </w:r>
            <w:r w:rsidR="008007FC">
              <w:rPr>
                <w:noProof/>
                <w:webHidden/>
              </w:rPr>
              <w:t>13</w:t>
            </w:r>
            <w:r w:rsidR="008007FC">
              <w:rPr>
                <w:noProof/>
                <w:webHidden/>
              </w:rPr>
              <w:fldChar w:fldCharType="end"/>
            </w:r>
          </w:hyperlink>
        </w:p>
        <w:p w14:paraId="4131D106" w14:textId="3E1EA96A" w:rsidR="008007FC" w:rsidRDefault="00656B1E">
          <w:pPr>
            <w:pStyle w:val="Sommario1"/>
            <w:tabs>
              <w:tab w:val="left" w:pos="660"/>
              <w:tab w:val="right" w:leader="dot" w:pos="9622"/>
            </w:tabs>
            <w:rPr>
              <w:rFonts w:asciiTheme="minorHAnsi" w:hAnsiTheme="minorHAnsi"/>
              <w:noProof/>
              <w:kern w:val="2"/>
              <w:lang w:eastAsia="it-IT"/>
              <w14:ligatures w14:val="standardContextual"/>
            </w:rPr>
          </w:pPr>
          <w:hyperlink w:anchor="_Toc153551570" w:history="1">
            <w:r w:rsidR="008007FC" w:rsidRPr="00F047DA">
              <w:rPr>
                <w:rStyle w:val="Collegamentoipertestuale"/>
                <w:noProof/>
              </w:rPr>
              <w:t>13</w:t>
            </w:r>
            <w:r w:rsidR="008007FC">
              <w:rPr>
                <w:rFonts w:asciiTheme="minorHAnsi" w:hAnsiTheme="minorHAnsi"/>
                <w:noProof/>
                <w:kern w:val="2"/>
                <w:lang w:eastAsia="it-IT"/>
                <w14:ligatures w14:val="standardContextual"/>
              </w:rPr>
              <w:tab/>
            </w:r>
            <w:r w:rsidR="008007FC" w:rsidRPr="00F047DA">
              <w:rPr>
                <w:rStyle w:val="Collegamentoipertestuale"/>
                <w:noProof/>
              </w:rPr>
              <w:t>Indice delle figure</w:t>
            </w:r>
            <w:r w:rsidR="008007FC">
              <w:rPr>
                <w:noProof/>
                <w:webHidden/>
              </w:rPr>
              <w:tab/>
            </w:r>
            <w:r w:rsidR="008007FC">
              <w:rPr>
                <w:noProof/>
                <w:webHidden/>
              </w:rPr>
              <w:fldChar w:fldCharType="begin"/>
            </w:r>
            <w:r w:rsidR="008007FC">
              <w:rPr>
                <w:noProof/>
                <w:webHidden/>
              </w:rPr>
              <w:instrText xml:space="preserve"> PAGEREF _Toc153551570 \h </w:instrText>
            </w:r>
            <w:r w:rsidR="008007FC">
              <w:rPr>
                <w:noProof/>
                <w:webHidden/>
              </w:rPr>
            </w:r>
            <w:r w:rsidR="008007FC">
              <w:rPr>
                <w:noProof/>
                <w:webHidden/>
              </w:rPr>
              <w:fldChar w:fldCharType="separate"/>
            </w:r>
            <w:r w:rsidR="008007FC">
              <w:rPr>
                <w:noProof/>
                <w:webHidden/>
              </w:rPr>
              <w:t>15</w:t>
            </w:r>
            <w:r w:rsidR="008007FC">
              <w:rPr>
                <w:noProof/>
                <w:webHidden/>
              </w:rPr>
              <w:fldChar w:fldCharType="end"/>
            </w:r>
          </w:hyperlink>
        </w:p>
        <w:p w14:paraId="60D131A4" w14:textId="2F2C9B90" w:rsidR="049E8F32" w:rsidRPr="00A7517D" w:rsidRDefault="0010269D" w:rsidP="049E8F32">
          <w:pPr>
            <w:rPr>
              <w:rFonts w:cs="Arial"/>
            </w:rPr>
          </w:pPr>
          <w:r w:rsidRPr="00A7517D">
            <w:rPr>
              <w:rFonts w:cs="Arial"/>
              <w:b/>
              <w:bCs/>
            </w:rPr>
            <w:fldChar w:fldCharType="end"/>
          </w:r>
        </w:p>
      </w:sdtContent>
    </w:sdt>
    <w:p w14:paraId="5E1A0462" w14:textId="2D6E478E" w:rsidR="049E8F32" w:rsidRPr="00A7517D" w:rsidRDefault="049E8F32" w:rsidP="049E8F32">
      <w:pPr>
        <w:rPr>
          <w:rFonts w:cs="Arial"/>
        </w:rPr>
      </w:pPr>
    </w:p>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19A65467" w14:textId="74C45C49" w:rsidR="049E8F32" w:rsidRPr="00A7517D" w:rsidRDefault="049E8F32" w:rsidP="049E8F32">
      <w:pPr>
        <w:rPr>
          <w:rFonts w:cs="Arial"/>
        </w:rPr>
      </w:pPr>
    </w:p>
    <w:p w14:paraId="63BF9423" w14:textId="77777777" w:rsidR="0010269D" w:rsidRPr="00A7517D" w:rsidRDefault="0010269D">
      <w:pPr>
        <w:rPr>
          <w:rFonts w:cs="Arial"/>
        </w:rPr>
      </w:pPr>
    </w:p>
    <w:p w14:paraId="48C209F9" w14:textId="0EF81450" w:rsidR="00EB574E" w:rsidRPr="003B7658" w:rsidRDefault="003B7658" w:rsidP="003B7658">
      <w:pPr>
        <w:pStyle w:val="Titolo1"/>
      </w:pPr>
      <w:bookmarkStart w:id="1" w:name="_Toc153551556"/>
      <w:r w:rsidRPr="003B7658">
        <w:t>Introduzione</w:t>
      </w:r>
      <w:bookmarkEnd w:id="1"/>
    </w:p>
    <w:p w14:paraId="13E3ACCF" w14:textId="0344119A" w:rsidR="003B7658" w:rsidRDefault="003B7658" w:rsidP="003B7658">
      <w:pPr>
        <w:rPr>
          <w:rFonts w:asciiTheme="majorHAnsi" w:hAnsiTheme="majorHAnsi"/>
        </w:rPr>
      </w:pPr>
      <w:r>
        <w:t xml:space="preserve">Il presente documento illustra le funzionalità a disposizione dei funzionari e dei RUP delle Pubbliche Amministrazioni in possesso del Profilo di </w:t>
      </w:r>
      <w:r>
        <w:rPr>
          <w:i/>
          <w:iCs/>
        </w:rPr>
        <w:t>Fabbisogni Operativo</w:t>
      </w:r>
      <w:r>
        <w:t xml:space="preserve"> per quanto concerne la Raccolta Fabbisogni, dalla presa in carico alla gestione dei sub-questionari ed all’invio del questionario. Nello specifico, questo manuale descrive le modalità operative per: </w:t>
      </w:r>
    </w:p>
    <w:p w14:paraId="206930A2" w14:textId="150C9FDF" w:rsidR="003B7658" w:rsidRPr="00A64A1E" w:rsidRDefault="003B7658" w:rsidP="00A64A1E">
      <w:pPr>
        <w:pStyle w:val="ElencoPuntatolivello1"/>
        <w:rPr>
          <w:rStyle w:val="Puntato2Carattere"/>
          <w:rFonts w:ascii="Arial" w:hAnsi="Arial" w:cs="Times New Roman"/>
          <w:color w:val="auto"/>
          <w:sz w:val="22"/>
          <w:szCs w:val="20"/>
        </w:rPr>
      </w:pPr>
      <w:r w:rsidRPr="00A64A1E">
        <w:rPr>
          <w:rStyle w:val="Puntato2Carattere"/>
          <w:rFonts w:ascii="Arial" w:hAnsi="Arial" w:cs="Times New Roman"/>
          <w:color w:val="auto"/>
          <w:sz w:val="22"/>
          <w:szCs w:val="20"/>
        </w:rPr>
        <w:t xml:space="preserve">Visualizzare e prendere in carico una Raccolta Fabbisogni; </w:t>
      </w:r>
    </w:p>
    <w:p w14:paraId="7E7B6980" w14:textId="1304AAC0" w:rsidR="003B7658" w:rsidRPr="00A64A1E" w:rsidRDefault="003B7658" w:rsidP="00A64A1E">
      <w:pPr>
        <w:pStyle w:val="ElencoPuntatolivello1"/>
        <w:rPr>
          <w:rStyle w:val="Puntato2Carattere"/>
          <w:rFonts w:ascii="Arial" w:hAnsi="Arial" w:cs="Times New Roman"/>
          <w:color w:val="auto"/>
          <w:sz w:val="22"/>
          <w:szCs w:val="20"/>
        </w:rPr>
      </w:pPr>
      <w:r w:rsidRPr="00A64A1E">
        <w:rPr>
          <w:rStyle w:val="Puntato2Carattere"/>
          <w:rFonts w:ascii="Arial" w:hAnsi="Arial" w:cs="Times New Roman"/>
          <w:color w:val="auto"/>
          <w:sz w:val="22"/>
          <w:szCs w:val="20"/>
        </w:rPr>
        <w:t xml:space="preserve">Rispondere ai questionari </w:t>
      </w:r>
    </w:p>
    <w:p w14:paraId="5F8B4B9C" w14:textId="59245BBA" w:rsidR="003B7658" w:rsidRPr="00A64A1E" w:rsidRDefault="003B7658" w:rsidP="00A64A1E">
      <w:pPr>
        <w:pStyle w:val="ElencoPuntatolivello1"/>
        <w:rPr>
          <w:rStyle w:val="Puntato2Carattere"/>
          <w:rFonts w:ascii="Arial" w:hAnsi="Arial" w:cs="Times New Roman"/>
          <w:color w:val="auto"/>
          <w:sz w:val="22"/>
          <w:szCs w:val="20"/>
        </w:rPr>
      </w:pPr>
      <w:r w:rsidRPr="00A64A1E">
        <w:rPr>
          <w:rStyle w:val="Puntato2Carattere"/>
          <w:rFonts w:ascii="Arial" w:hAnsi="Arial" w:cs="Times New Roman"/>
          <w:color w:val="auto"/>
          <w:sz w:val="22"/>
          <w:szCs w:val="20"/>
        </w:rPr>
        <w:t>Visualizzare l’esito di una Raccolta Fabbisogni (per profili Fabbisogni Monitoraggio).</w:t>
      </w:r>
    </w:p>
    <w:p w14:paraId="7DE0801A" w14:textId="2745D9AF" w:rsidR="003B7658" w:rsidRDefault="00A64A1E" w:rsidP="003B7658">
      <w:r>
        <w:rPr>
          <w:noProof/>
        </w:rPr>
        <mc:AlternateContent>
          <mc:Choice Requires="wps">
            <w:drawing>
              <wp:anchor distT="0" distB="0" distL="114300" distR="114300" simplePos="0" relativeHeight="251654144" behindDoc="0" locked="0" layoutInCell="1" allowOverlap="1" wp14:anchorId="7DED4012" wp14:editId="7F088046">
                <wp:simplePos x="0" y="0"/>
                <wp:positionH relativeFrom="column">
                  <wp:posOffset>1782445</wp:posOffset>
                </wp:positionH>
                <wp:positionV relativeFrom="paragraph">
                  <wp:posOffset>2619375</wp:posOffset>
                </wp:positionV>
                <wp:extent cx="2804795" cy="635"/>
                <wp:effectExtent l="0" t="0" r="0" b="0"/>
                <wp:wrapTopAndBottom/>
                <wp:docPr id="1408858010" name="Casella di testo 1"/>
                <wp:cNvGraphicFramePr/>
                <a:graphic xmlns:a="http://schemas.openxmlformats.org/drawingml/2006/main">
                  <a:graphicData uri="http://schemas.microsoft.com/office/word/2010/wordprocessingShape">
                    <wps:wsp>
                      <wps:cNvSpPr txBox="1"/>
                      <wps:spPr>
                        <a:xfrm>
                          <a:off x="0" y="0"/>
                          <a:ext cx="2804795" cy="635"/>
                        </a:xfrm>
                        <a:prstGeom prst="rect">
                          <a:avLst/>
                        </a:prstGeom>
                        <a:solidFill>
                          <a:prstClr val="white"/>
                        </a:solidFill>
                        <a:ln>
                          <a:noFill/>
                        </a:ln>
                      </wps:spPr>
                      <wps:txbx>
                        <w:txbxContent>
                          <w:p w14:paraId="39E6D709" w14:textId="3054F659" w:rsidR="00A64A1E" w:rsidRPr="00974E3A" w:rsidRDefault="00A64A1E" w:rsidP="00A64A1E">
                            <w:pPr>
                              <w:pStyle w:val="Didascalia"/>
                              <w:jc w:val="center"/>
                            </w:pPr>
                            <w:bookmarkStart w:id="2" w:name="_Toc153551218"/>
                            <w:r>
                              <w:t xml:space="preserve">Figura </w:t>
                            </w:r>
                            <w:fldSimple w:instr=" SEQ Figura \* ARABIC ">
                              <w:r w:rsidR="008007FC">
                                <w:rPr>
                                  <w:noProof/>
                                </w:rPr>
                                <w:t>1</w:t>
                              </w:r>
                            </w:fldSimple>
                            <w:r>
                              <w:t>- Gestione fabbisogni</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DED4012" id="_x0000_t202" coordsize="21600,21600" o:spt="202" path="m,l,21600r21600,l21600,xe">
                <v:stroke joinstyle="miter"/>
                <v:path gradientshapeok="t" o:connecttype="rect"/>
              </v:shapetype>
              <v:shape id="Casella di testo 1" o:spid="_x0000_s1026" type="#_x0000_t202" style="position:absolute;left:0;text-align:left;margin-left:140.35pt;margin-top:206.25pt;width:220.85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" stroked="f">
                <v:textbox style="mso-fit-shape-to-text:t" inset="0,0,0,0">
                  <w:txbxContent>
                    <w:p w14:paraId="39E6D709" w14:textId="3054F659" w:rsidR="00A64A1E" w:rsidRPr="00974E3A" w:rsidRDefault="00A64A1E" w:rsidP="00A64A1E">
                      <w:pPr>
                        <w:pStyle w:val="Didascalia"/>
                        <w:jc w:val="center"/>
                      </w:pPr>
                      <w:bookmarkStart w:id="3" w:name="_Toc153551218"/>
                      <w:r>
                        <w:t xml:space="preserve">Figura </w:t>
                      </w:r>
                      <w:fldSimple w:instr=" SEQ Figura \* ARABIC ">
                        <w:r w:rsidR="008007FC">
                          <w:rPr>
                            <w:noProof/>
                          </w:rPr>
                          <w:t>1</w:t>
                        </w:r>
                      </w:fldSimple>
                      <w:r>
                        <w:t>- Gestione fabbisogni</w:t>
                      </w:r>
                      <w:bookmarkEnd w:id="3"/>
                    </w:p>
                  </w:txbxContent>
                </v:textbox>
                <w10:wrap type="topAndBottom"/>
              </v:shape>
            </w:pict>
          </mc:Fallback>
        </mc:AlternateContent>
      </w:r>
      <w:r w:rsidRPr="00A64A1E">
        <w:rPr>
          <w:noProof/>
        </w:rPr>
        <w:drawing>
          <wp:anchor distT="0" distB="0" distL="114300" distR="114300" simplePos="0" relativeHeight="251652096" behindDoc="0" locked="0" layoutInCell="1" allowOverlap="1" wp14:anchorId="5DDB95E5" wp14:editId="1A58BEF8">
            <wp:simplePos x="0" y="0"/>
            <wp:positionH relativeFrom="margin">
              <wp:align>center</wp:align>
            </wp:positionH>
            <wp:positionV relativeFrom="paragraph">
              <wp:posOffset>476885</wp:posOffset>
            </wp:positionV>
            <wp:extent cx="2025650" cy="2079625"/>
            <wp:effectExtent l="19050" t="19050" r="12700" b="15875"/>
            <wp:wrapTopAndBottom/>
            <wp:docPr id="9602007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00705" name="Immagine 1"/>
                    <pic:cNvPicPr/>
                  </pic:nvPicPr>
                  <pic:blipFill>
                    <a:blip r:embed="rId12"/>
                    <a:stretch>
                      <a:fillRect/>
                    </a:stretch>
                  </pic:blipFill>
                  <pic:spPr>
                    <a:xfrm>
                      <a:off x="0" y="0"/>
                      <a:ext cx="2025650" cy="2079625"/>
                    </a:xfrm>
                    <a:prstGeom prst="rect">
                      <a:avLst/>
                    </a:prstGeom>
                    <a:ln w="3175">
                      <a:solidFill>
                        <a:srgbClr val="00B0F0"/>
                      </a:solidFill>
                    </a:ln>
                  </pic:spPr>
                </pic:pic>
              </a:graphicData>
            </a:graphic>
            <wp14:sizeRelH relativeFrom="margin">
              <wp14:pctWidth>0</wp14:pctWidth>
            </wp14:sizeRelH>
            <wp14:sizeRelV relativeFrom="margin">
              <wp14:pctHeight>0</wp14:pctHeight>
            </wp14:sizeRelV>
          </wp:anchor>
        </w:drawing>
      </w:r>
      <w:r w:rsidR="003B7658">
        <w:t xml:space="preserve">Per dare seguito ad una raccolta fabbisogni, è necessario innanzitutto accedere alla schermata di login della piattaforma di e-procurement, cliccando sul pulsante </w:t>
      </w:r>
      <w:r w:rsidR="003B7658">
        <w:rPr>
          <w:b/>
          <w:bCs/>
          <w:i/>
          <w:iCs/>
        </w:rPr>
        <w:t>Accedi</w:t>
      </w:r>
      <w:r w:rsidR="003B7658">
        <w:t>.</w:t>
      </w:r>
    </w:p>
    <w:p w14:paraId="34162BCF" w14:textId="2818A309" w:rsidR="00A64A1E" w:rsidRDefault="00A64A1E" w:rsidP="003B7658"/>
    <w:p w14:paraId="289F5CE2" w14:textId="4C5C2D1D" w:rsidR="003B7658" w:rsidRDefault="003B7658" w:rsidP="003B7658">
      <w:r>
        <w:t xml:space="preserve">Il gruppo funzionale </w:t>
      </w:r>
      <w:r>
        <w:rPr>
          <w:b/>
          <w:bCs/>
          <w:i/>
          <w:iCs/>
        </w:rPr>
        <w:t>Gestione Fabbisogni</w:t>
      </w:r>
      <w:r>
        <w:t xml:space="preserve">, collocato nella spalla di sinistra dell’area riservata, consente di dar seguito a Richieste di raccolta dei fabbisogni ricevute. </w:t>
      </w:r>
    </w:p>
    <w:p w14:paraId="04BB1243" w14:textId="77777777" w:rsidR="003B7658" w:rsidRPr="003B7658" w:rsidRDefault="003B7658" w:rsidP="003B7658">
      <w:pPr>
        <w:pStyle w:val="Titolo1"/>
      </w:pPr>
      <w:bookmarkStart w:id="4" w:name="_Toc138347749"/>
      <w:bookmarkStart w:id="5" w:name="_Toc153551557"/>
      <w:r w:rsidRPr="003B7658">
        <w:t>Richieste Fabbisogni da Evadere</w:t>
      </w:r>
      <w:bookmarkEnd w:id="4"/>
      <w:bookmarkEnd w:id="5"/>
    </w:p>
    <w:p w14:paraId="17B844BF" w14:textId="77777777" w:rsidR="003B7658" w:rsidRDefault="003B7658" w:rsidP="003B7658">
      <w:r>
        <w:t xml:space="preserve">Effettuato l’accesso alle </w:t>
      </w:r>
      <w:r>
        <w:rPr>
          <w:b/>
          <w:bCs/>
          <w:i/>
          <w:iCs/>
        </w:rPr>
        <w:t>Richieste di Fabbisogni da Evadere</w:t>
      </w:r>
      <w:r>
        <w:t xml:space="preserve">, nella parte alta della schermata, è presente un’area di filtro che consente all’utente di effettuare ricerche, in base ad uno o più criteri (es. Registro di Sistema, Titolo documento), tra le Richieste ricevute. </w:t>
      </w:r>
    </w:p>
    <w:p w14:paraId="6BC995DC" w14:textId="77777777" w:rsidR="00A64A1E" w:rsidRDefault="00A64A1E" w:rsidP="00A64A1E">
      <w:pPr>
        <w:keepNext/>
      </w:pPr>
      <w:r w:rsidRPr="00A64A1E">
        <w:rPr>
          <w:noProof/>
        </w:rPr>
        <w:lastRenderedPageBreak/>
        <w:drawing>
          <wp:inline distT="0" distB="0" distL="0" distR="0" wp14:anchorId="763849F4" wp14:editId="44E890E4">
            <wp:extent cx="6032500" cy="2278790"/>
            <wp:effectExtent l="19050" t="19050" r="25400" b="26670"/>
            <wp:docPr id="15340059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05916" name="Immagine 1"/>
                    <pic:cNvPicPr/>
                  </pic:nvPicPr>
                  <pic:blipFill>
                    <a:blip r:embed="rId13"/>
                    <a:stretch>
                      <a:fillRect/>
                    </a:stretch>
                  </pic:blipFill>
                  <pic:spPr>
                    <a:xfrm>
                      <a:off x="0" y="0"/>
                      <a:ext cx="6065586" cy="2291288"/>
                    </a:xfrm>
                    <a:prstGeom prst="rect">
                      <a:avLst/>
                    </a:prstGeom>
                    <a:ln w="3175">
                      <a:solidFill>
                        <a:srgbClr val="00B0F0"/>
                      </a:solidFill>
                    </a:ln>
                  </pic:spPr>
                </pic:pic>
              </a:graphicData>
            </a:graphic>
          </wp:inline>
        </w:drawing>
      </w:r>
    </w:p>
    <w:p w14:paraId="72EC6715" w14:textId="4D4C0060" w:rsidR="00A64A1E" w:rsidRDefault="00A64A1E" w:rsidP="00A64A1E">
      <w:pPr>
        <w:pStyle w:val="Didascalia"/>
        <w:jc w:val="center"/>
      </w:pPr>
      <w:bookmarkStart w:id="6" w:name="_Toc153551219"/>
      <w:r>
        <w:t xml:space="preserve">Figura </w:t>
      </w:r>
      <w:fldSimple w:instr=" SEQ Figura \* ARABIC ">
        <w:r w:rsidR="008007FC">
          <w:rPr>
            <w:noProof/>
          </w:rPr>
          <w:t>2</w:t>
        </w:r>
      </w:fldSimple>
      <w:r>
        <w:t xml:space="preserve"> - Elenco istanze da evadere</w:t>
      </w:r>
      <w:bookmarkEnd w:id="6"/>
    </w:p>
    <w:p w14:paraId="4664053D" w14:textId="77777777" w:rsidR="003B7658" w:rsidRDefault="003B7658" w:rsidP="003B7658">
      <w:pPr>
        <w:rPr>
          <w:rFonts w:asciiTheme="majorHAnsi" w:hAnsiTheme="majorHAnsi"/>
        </w:rPr>
      </w:pPr>
      <w:r>
        <w:t xml:space="preserve">Al centro, sotto l’area di ricerca, è riportata una toolbar in cui sono presenti i seguenti comandi: </w:t>
      </w:r>
    </w:p>
    <w:p w14:paraId="0629BC6C" w14:textId="77777777" w:rsidR="003B7658" w:rsidRPr="00A64A1E" w:rsidRDefault="003B7658" w:rsidP="00A64A1E">
      <w:pPr>
        <w:pStyle w:val="ElencoPuntatolivello1"/>
        <w:rPr>
          <w:rStyle w:val="Puntato2Carattere"/>
          <w:rFonts w:ascii="Arial" w:hAnsi="Arial" w:cs="Times New Roman"/>
          <w:color w:val="auto"/>
          <w:sz w:val="22"/>
          <w:szCs w:val="20"/>
        </w:rPr>
      </w:pPr>
      <w:r w:rsidRPr="00A64A1E">
        <w:rPr>
          <w:rStyle w:val="Puntato2Carattere"/>
          <w:rFonts w:ascii="Arial" w:hAnsi="Arial" w:cs="Times New Roman"/>
          <w:color w:val="auto"/>
          <w:sz w:val="22"/>
          <w:szCs w:val="20"/>
        </w:rPr>
        <w:t xml:space="preserve">Prendi in carico: a seguito della presa in carico, l’utente sarà abilitato alla compilazione del relativo documento, non consentendo la sua modifica ad altri utenti con stesso profilo. </w:t>
      </w:r>
      <w:proofErr w:type="gramStart"/>
      <w:r w:rsidRPr="00A64A1E">
        <w:rPr>
          <w:rStyle w:val="Puntato2Carattere"/>
          <w:rFonts w:ascii="Arial" w:hAnsi="Arial" w:cs="Times New Roman"/>
          <w:color w:val="auto"/>
          <w:sz w:val="22"/>
          <w:szCs w:val="20"/>
        </w:rPr>
        <w:t>E’</w:t>
      </w:r>
      <w:proofErr w:type="gramEnd"/>
      <w:r w:rsidRPr="00A64A1E">
        <w:rPr>
          <w:rStyle w:val="Puntato2Carattere"/>
          <w:rFonts w:ascii="Arial" w:hAnsi="Arial" w:cs="Times New Roman"/>
          <w:color w:val="auto"/>
          <w:sz w:val="22"/>
          <w:szCs w:val="20"/>
        </w:rPr>
        <w:t xml:space="preserve"> tuttavia possibile utilizzare il comando Rilascia per consentire la presa in carico ad altri colleghi abilitati.</w:t>
      </w:r>
    </w:p>
    <w:p w14:paraId="0A2E24C0" w14:textId="77777777" w:rsidR="003B7658" w:rsidRPr="00A64A1E" w:rsidRDefault="003B7658" w:rsidP="00A64A1E">
      <w:pPr>
        <w:pStyle w:val="ElencoPuntatolivello1"/>
        <w:rPr>
          <w:rStyle w:val="Puntato2Carattere"/>
          <w:rFonts w:ascii="Arial" w:hAnsi="Arial" w:cs="Times New Roman"/>
          <w:color w:val="auto"/>
          <w:sz w:val="22"/>
          <w:szCs w:val="20"/>
        </w:rPr>
      </w:pPr>
      <w:r w:rsidRPr="00A64A1E">
        <w:rPr>
          <w:rStyle w:val="Puntato2Carattere"/>
          <w:rFonts w:ascii="Arial" w:hAnsi="Arial" w:cs="Times New Roman"/>
          <w:color w:val="auto"/>
          <w:sz w:val="22"/>
          <w:szCs w:val="20"/>
        </w:rPr>
        <w:t>Stampa: consente la stampa della pagina;</w:t>
      </w:r>
    </w:p>
    <w:p w14:paraId="27447EFE" w14:textId="77777777" w:rsidR="003B7658" w:rsidRPr="00A64A1E" w:rsidRDefault="003B7658" w:rsidP="00A64A1E">
      <w:pPr>
        <w:pStyle w:val="ElencoPuntatolivello1"/>
        <w:rPr>
          <w:rStyle w:val="Puntato2Carattere"/>
          <w:rFonts w:ascii="Arial" w:hAnsi="Arial" w:cs="Times New Roman"/>
          <w:color w:val="auto"/>
          <w:sz w:val="22"/>
          <w:szCs w:val="20"/>
        </w:rPr>
      </w:pPr>
      <w:r w:rsidRPr="00A64A1E">
        <w:rPr>
          <w:rStyle w:val="Puntato2Carattere"/>
          <w:rFonts w:ascii="Arial" w:hAnsi="Arial" w:cs="Times New Roman"/>
          <w:color w:val="auto"/>
          <w:sz w:val="22"/>
          <w:szCs w:val="20"/>
        </w:rPr>
        <w:t xml:space="preserve">Esporta </w:t>
      </w:r>
      <w:proofErr w:type="spellStart"/>
      <w:r w:rsidRPr="00A64A1E">
        <w:rPr>
          <w:rStyle w:val="Puntato2Carattere"/>
          <w:rFonts w:ascii="Arial" w:hAnsi="Arial" w:cs="Times New Roman"/>
          <w:color w:val="auto"/>
          <w:sz w:val="22"/>
          <w:szCs w:val="20"/>
        </w:rPr>
        <w:t>xls</w:t>
      </w:r>
      <w:proofErr w:type="spellEnd"/>
      <w:r w:rsidRPr="00A64A1E">
        <w:rPr>
          <w:rStyle w:val="Puntato2Carattere"/>
          <w:rFonts w:ascii="Arial" w:hAnsi="Arial" w:cs="Times New Roman"/>
          <w:color w:val="auto"/>
          <w:sz w:val="22"/>
          <w:szCs w:val="20"/>
        </w:rPr>
        <w:t xml:space="preserve">: per esportare la tabella in </w:t>
      </w:r>
      <w:proofErr w:type="spellStart"/>
      <w:r w:rsidRPr="00A64A1E">
        <w:rPr>
          <w:rStyle w:val="Puntato2Carattere"/>
          <w:rFonts w:ascii="Arial" w:hAnsi="Arial" w:cs="Times New Roman"/>
          <w:color w:val="auto"/>
          <w:sz w:val="22"/>
          <w:szCs w:val="20"/>
        </w:rPr>
        <w:t>excel</w:t>
      </w:r>
      <w:proofErr w:type="spellEnd"/>
      <w:r w:rsidRPr="00A64A1E">
        <w:rPr>
          <w:rStyle w:val="Puntato2Carattere"/>
          <w:rFonts w:ascii="Arial" w:hAnsi="Arial" w:cs="Times New Roman"/>
          <w:color w:val="auto"/>
          <w:sz w:val="22"/>
          <w:szCs w:val="20"/>
        </w:rPr>
        <w:t>.</w:t>
      </w:r>
    </w:p>
    <w:p w14:paraId="09C89451" w14:textId="77777777" w:rsidR="003B7658" w:rsidRPr="00A64A1E" w:rsidRDefault="003B7658" w:rsidP="00A64A1E">
      <w:pPr>
        <w:pStyle w:val="ElencoPuntatolivello1"/>
        <w:rPr>
          <w:rStyle w:val="Puntato2Carattere"/>
          <w:rFonts w:ascii="Arial" w:hAnsi="Arial" w:cs="Times New Roman"/>
          <w:color w:val="auto"/>
          <w:sz w:val="22"/>
          <w:szCs w:val="20"/>
        </w:rPr>
      </w:pPr>
      <w:r w:rsidRPr="00A64A1E">
        <w:rPr>
          <w:rStyle w:val="Puntato2Carattere"/>
          <w:rFonts w:ascii="Arial" w:hAnsi="Arial" w:cs="Times New Roman"/>
          <w:color w:val="auto"/>
          <w:sz w:val="22"/>
          <w:szCs w:val="20"/>
        </w:rPr>
        <w:t>Seleziona: per avviare selezioni/deselezioni massive o invertire selezione.</w:t>
      </w:r>
    </w:p>
    <w:p w14:paraId="6EEEAA2F" w14:textId="77777777" w:rsidR="003B7658" w:rsidRDefault="003B7658" w:rsidP="00A64A1E">
      <w:pPr>
        <w:pStyle w:val="ElencoPuntatolivello1"/>
        <w:numPr>
          <w:ilvl w:val="0"/>
          <w:numId w:val="0"/>
        </w:numPr>
        <w:rPr>
          <w:lang w:eastAsia="en-US"/>
        </w:rPr>
      </w:pPr>
      <w:r>
        <w:t xml:space="preserve">Sotto la toolbar viene presentato l’elenco in forma tabellare di tutte le Richieste inviate all’Ente e per le quali non è ancora stata effettuata una presa in carico da parte degli utenti dell’amministrazione con profilo adeguato. </w:t>
      </w:r>
    </w:p>
    <w:p w14:paraId="0CFE1918" w14:textId="290B4652" w:rsidR="003B7658" w:rsidRDefault="003B7658" w:rsidP="003B7658">
      <w:r>
        <w:t xml:space="preserve">Per visualizzare il dettaglio della singola Richiesta, cliccare l’icona della </w:t>
      </w:r>
      <w:r>
        <w:rPr>
          <w:b/>
          <w:bCs/>
          <w:i/>
          <w:iCs/>
        </w:rPr>
        <w:t>lente</w:t>
      </w:r>
      <w:r>
        <w:t xml:space="preserve"> nella colonna </w:t>
      </w:r>
      <w:r>
        <w:rPr>
          <w:b/>
          <w:bCs/>
          <w:i/>
          <w:iCs/>
        </w:rPr>
        <w:t>Apri</w:t>
      </w:r>
      <w:r>
        <w:t xml:space="preserve"> in corrispondenza del documento di interesse.</w:t>
      </w:r>
    </w:p>
    <w:p w14:paraId="7A156FCC" w14:textId="77777777" w:rsidR="00F55600" w:rsidRDefault="00F55600" w:rsidP="00F55600">
      <w:pPr>
        <w:keepNext/>
      </w:pPr>
      <w:r w:rsidRPr="00A64A1E">
        <w:rPr>
          <w:noProof/>
        </w:rPr>
        <w:drawing>
          <wp:inline distT="0" distB="0" distL="0" distR="0" wp14:anchorId="038A06AA" wp14:editId="07C7FEBF">
            <wp:extent cx="6031415" cy="608330"/>
            <wp:effectExtent l="19050" t="19050" r="26670" b="20320"/>
            <wp:docPr id="892568526" name="Immagine 892568526" descr="Immagine che contiene testo, schermata,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68526" name="Immagine 892568526" descr="Immagine che contiene testo, schermata, software, Pagina Web&#10;&#10;Descrizione generata automaticamente"/>
                    <pic:cNvPicPr/>
                  </pic:nvPicPr>
                  <pic:blipFill rotWithShape="1">
                    <a:blip r:embed="rId13"/>
                    <a:srcRect t="73300"/>
                    <a:stretch/>
                  </pic:blipFill>
                  <pic:spPr bwMode="auto">
                    <a:xfrm>
                      <a:off x="0" y="0"/>
                      <a:ext cx="6065586" cy="611776"/>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E837475" w14:textId="7C1EE335" w:rsidR="00F55600" w:rsidRPr="00F55600" w:rsidRDefault="00F55600" w:rsidP="00F55600">
      <w:pPr>
        <w:pStyle w:val="Didascalia"/>
        <w:jc w:val="center"/>
      </w:pPr>
      <w:bookmarkStart w:id="7" w:name="_Toc153551220"/>
      <w:r>
        <w:t xml:space="preserve">Figura </w:t>
      </w:r>
      <w:fldSimple w:instr=" SEQ Figura \* ARABIC ">
        <w:r w:rsidR="008007FC">
          <w:rPr>
            <w:noProof/>
          </w:rPr>
          <w:t>3</w:t>
        </w:r>
      </w:fldSimple>
      <w:r>
        <w:t xml:space="preserve"> - Apri dettaglio</w:t>
      </w:r>
      <w:bookmarkEnd w:id="7"/>
    </w:p>
    <w:p w14:paraId="0B156339" w14:textId="77777777" w:rsidR="003B7658" w:rsidRDefault="003B7658" w:rsidP="003B7658">
      <w:r>
        <w:t xml:space="preserve">Nella parte superiore della schermata è presente una toolbar con le funzioni per la gestione della richiesta e, a seguire, una serie di campi contenenti informazioni generali per l’identificazione della Richiesta quali </w:t>
      </w:r>
      <w:r>
        <w:rPr>
          <w:b/>
          <w:bCs/>
        </w:rPr>
        <w:t>Compilatore, Registro e Fascicolo di sistema, data invio</w:t>
      </w:r>
      <w:r>
        <w:t xml:space="preserve">. </w:t>
      </w:r>
    </w:p>
    <w:p w14:paraId="4E8C2958" w14:textId="77777777" w:rsidR="003B7658" w:rsidRDefault="003B7658" w:rsidP="003B7658">
      <w:r>
        <w:t xml:space="preserve">Sotto le informazioni generali del documento, sono presenti i seguenti Tab: </w:t>
      </w:r>
    </w:p>
    <w:p w14:paraId="721AF22D" w14:textId="77777777" w:rsidR="003B7658" w:rsidRDefault="003B7658" w:rsidP="003B7658">
      <w:pPr>
        <w:pStyle w:val="ElencoPuntatolivello1"/>
      </w:pPr>
      <w:r>
        <w:rPr>
          <w:b/>
          <w:bCs/>
          <w:u w:val="single"/>
        </w:rPr>
        <w:t>Testata</w:t>
      </w:r>
      <w:r>
        <w:t>: in cui sono definiti l’oggetto della Richiesta, i “Termini” (ovvero il periodo di riferimento dell’iniziativa e la scadenza per la presentazione della risposta), ed i “Parametri” che la caratterizzano;</w:t>
      </w:r>
    </w:p>
    <w:p w14:paraId="0EC9A70E" w14:textId="77777777" w:rsidR="003B7658" w:rsidRDefault="003B7658" w:rsidP="003B7658">
      <w:pPr>
        <w:pStyle w:val="ElencoPuntatolivello1"/>
      </w:pPr>
      <w:r>
        <w:rPr>
          <w:b/>
          <w:bCs/>
          <w:u w:val="single"/>
        </w:rPr>
        <w:lastRenderedPageBreak/>
        <w:t>Atti</w:t>
      </w:r>
      <w:r>
        <w:t xml:space="preserve">: la sezione contiene eventuale documentazione a corredo della Richiesta </w:t>
      </w:r>
    </w:p>
    <w:p w14:paraId="691A7D8E" w14:textId="77777777" w:rsidR="003B7658" w:rsidRDefault="003B7658" w:rsidP="003B7658">
      <w:pPr>
        <w:pStyle w:val="ElencoPuntatolivello1"/>
      </w:pPr>
      <w:r>
        <w:rPr>
          <w:b/>
          <w:bCs/>
          <w:u w:val="single"/>
        </w:rPr>
        <w:t>Prodotti</w:t>
      </w:r>
      <w:r>
        <w:t xml:space="preserve">: contiene l’elenco dettagliato dei prodotti oggetto della Richiesta </w:t>
      </w:r>
    </w:p>
    <w:p w14:paraId="384F96A4" w14:textId="77777777" w:rsidR="003B7658" w:rsidRDefault="003B7658" w:rsidP="003B7658">
      <w:pPr>
        <w:pStyle w:val="ElencoPuntatolivello1"/>
      </w:pPr>
      <w:r>
        <w:rPr>
          <w:b/>
          <w:bCs/>
          <w:u w:val="single"/>
        </w:rPr>
        <w:t>Note</w:t>
      </w:r>
      <w:r>
        <w:t xml:space="preserve">: contiene eventuali note inseriti dal richiedente. </w:t>
      </w:r>
    </w:p>
    <w:p w14:paraId="6052D430" w14:textId="77777777" w:rsidR="003B7658" w:rsidRDefault="003B7658" w:rsidP="003B7658">
      <w:pPr>
        <w:pStyle w:val="ElencoPuntatolivello1"/>
      </w:pPr>
      <w:r>
        <w:rPr>
          <w:b/>
          <w:bCs/>
          <w:u w:val="single"/>
        </w:rPr>
        <w:t>Documenti</w:t>
      </w:r>
      <w:r>
        <w:t>: contiene l’elenco dei Documenti autogenerati dalla piattaforma a seguito dello svolgimento di determinate attività.</w:t>
      </w:r>
    </w:p>
    <w:p w14:paraId="6F113AA0" w14:textId="77777777" w:rsidR="00F55600" w:rsidRDefault="00F55600" w:rsidP="00F55600">
      <w:pPr>
        <w:keepNext/>
      </w:pPr>
      <w:r w:rsidRPr="00F55600">
        <w:rPr>
          <w:rFonts w:cs="Arial"/>
          <w:noProof/>
        </w:rPr>
        <w:drawing>
          <wp:inline distT="0" distB="0" distL="0" distR="0" wp14:anchorId="3AB010B8" wp14:editId="3CDEFB84">
            <wp:extent cx="6116320" cy="2783205"/>
            <wp:effectExtent l="19050" t="19050" r="17780" b="17145"/>
            <wp:docPr id="644821737" name="Immagine 1" descr="Immagine che contiene testo, software, Pagina Web,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21737" name="Immagine 1" descr="Immagine che contiene testo, software, Pagina Web, schermata&#10;&#10;Descrizione generata automaticamente"/>
                    <pic:cNvPicPr/>
                  </pic:nvPicPr>
                  <pic:blipFill>
                    <a:blip r:embed="rId14"/>
                    <a:stretch>
                      <a:fillRect/>
                    </a:stretch>
                  </pic:blipFill>
                  <pic:spPr>
                    <a:xfrm>
                      <a:off x="0" y="0"/>
                      <a:ext cx="6116320" cy="2783205"/>
                    </a:xfrm>
                    <a:prstGeom prst="rect">
                      <a:avLst/>
                    </a:prstGeom>
                    <a:ln w="3175">
                      <a:solidFill>
                        <a:srgbClr val="00B0F0"/>
                      </a:solidFill>
                    </a:ln>
                  </pic:spPr>
                </pic:pic>
              </a:graphicData>
            </a:graphic>
          </wp:inline>
        </w:drawing>
      </w:r>
    </w:p>
    <w:p w14:paraId="024B8495" w14:textId="2427C529" w:rsidR="00C552DB" w:rsidRDefault="00F55600" w:rsidP="00F55600">
      <w:pPr>
        <w:pStyle w:val="Didascalia"/>
        <w:jc w:val="center"/>
        <w:rPr>
          <w:rFonts w:cs="Arial"/>
        </w:rPr>
      </w:pPr>
      <w:bookmarkStart w:id="8" w:name="_Toc153551221"/>
      <w:r>
        <w:t xml:space="preserve">Figura </w:t>
      </w:r>
      <w:fldSimple w:instr=" SEQ Figura \* ARABIC ">
        <w:r w:rsidR="008007FC">
          <w:rPr>
            <w:noProof/>
          </w:rPr>
          <w:t>4</w:t>
        </w:r>
      </w:fldSimple>
      <w:r>
        <w:t xml:space="preserve"> - Prendi in carico</w:t>
      </w:r>
      <w:bookmarkEnd w:id="8"/>
    </w:p>
    <w:p w14:paraId="72C69585" w14:textId="3668CBA2" w:rsidR="003B7658" w:rsidRDefault="003B7658" w:rsidP="003B7658">
      <w:pPr>
        <w:rPr>
          <w:rFonts w:asciiTheme="majorHAnsi" w:hAnsiTheme="majorHAnsi"/>
        </w:rPr>
      </w:pPr>
      <w:r>
        <w:t xml:space="preserve">Per gestire una nuova Richiesta di Raccolta Fabbisogni e quindi inviare il questionario compilato è necessario per prima cosa prenderlo in carico tramite pulsante </w:t>
      </w:r>
      <w:r>
        <w:rPr>
          <w:b/>
          <w:bCs/>
          <w:i/>
          <w:iCs/>
        </w:rPr>
        <w:t xml:space="preserve">Prendi in Carico </w:t>
      </w:r>
      <w:r>
        <w:t>presente nella toolbar in alto.</w:t>
      </w:r>
    </w:p>
    <w:p w14:paraId="4762F991" w14:textId="3A105C2B" w:rsidR="003B7658" w:rsidRDefault="00F55600" w:rsidP="003B7658">
      <w:r>
        <w:rPr>
          <w:noProof/>
        </w:rPr>
        <mc:AlternateContent>
          <mc:Choice Requires="wps">
            <w:drawing>
              <wp:anchor distT="0" distB="0" distL="114300" distR="114300" simplePos="0" relativeHeight="251656192" behindDoc="0" locked="0" layoutInCell="1" allowOverlap="1" wp14:anchorId="20ACAB06" wp14:editId="389AE8C8">
                <wp:simplePos x="0" y="0"/>
                <wp:positionH relativeFrom="column">
                  <wp:posOffset>2048510</wp:posOffset>
                </wp:positionH>
                <wp:positionV relativeFrom="paragraph">
                  <wp:posOffset>1173480</wp:posOffset>
                </wp:positionV>
                <wp:extent cx="2025650" cy="635"/>
                <wp:effectExtent l="0" t="0" r="0" b="0"/>
                <wp:wrapTopAndBottom/>
                <wp:docPr id="196893006" name="Casella di testo 1"/>
                <wp:cNvGraphicFramePr/>
                <a:graphic xmlns:a="http://schemas.openxmlformats.org/drawingml/2006/main">
                  <a:graphicData uri="http://schemas.microsoft.com/office/word/2010/wordprocessingShape">
                    <wps:wsp>
                      <wps:cNvSpPr txBox="1"/>
                      <wps:spPr>
                        <a:xfrm>
                          <a:off x="0" y="0"/>
                          <a:ext cx="2025650" cy="635"/>
                        </a:xfrm>
                        <a:prstGeom prst="rect">
                          <a:avLst/>
                        </a:prstGeom>
                        <a:solidFill>
                          <a:prstClr val="white"/>
                        </a:solidFill>
                        <a:ln>
                          <a:noFill/>
                        </a:ln>
                      </wps:spPr>
                      <wps:txbx>
                        <w:txbxContent>
                          <w:p w14:paraId="4DA40B8A" w14:textId="5FBF2F15" w:rsidR="00F55600" w:rsidRPr="000040C3" w:rsidRDefault="00F55600" w:rsidP="00F55600">
                            <w:pPr>
                              <w:pStyle w:val="Didascalia"/>
                              <w:jc w:val="center"/>
                            </w:pPr>
                            <w:bookmarkStart w:id="9" w:name="_Toc153551222"/>
                            <w:r>
                              <w:t xml:space="preserve">Figura </w:t>
                            </w:r>
                            <w:fldSimple w:instr=" SEQ Figura \* ARABIC ">
                              <w:r w:rsidR="008007FC">
                                <w:rPr>
                                  <w:noProof/>
                                </w:rPr>
                                <w:t>5</w:t>
                              </w:r>
                            </w:fldSimple>
                            <w:r>
                              <w:t xml:space="preserve"> - Richieste fabbisogni in carico</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ACAB06" id="_x0000_s1027" type="#_x0000_t202" style="position:absolute;left:0;text-align:left;margin-left:161.3pt;margin-top:92.4pt;width:159.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" stroked="f">
                <v:textbox style="mso-fit-shape-to-text:t" inset="0,0,0,0">
                  <w:txbxContent>
                    <w:p w14:paraId="4DA40B8A" w14:textId="5FBF2F15" w:rsidR="00F55600" w:rsidRPr="000040C3" w:rsidRDefault="00F55600" w:rsidP="00F55600">
                      <w:pPr>
                        <w:pStyle w:val="Didascalia"/>
                        <w:jc w:val="center"/>
                      </w:pPr>
                      <w:bookmarkStart w:id="10" w:name="_Toc153551222"/>
                      <w:r>
                        <w:t xml:space="preserve">Figura </w:t>
                      </w:r>
                      <w:fldSimple w:instr=" SEQ Figura \* ARABIC ">
                        <w:r w:rsidR="008007FC">
                          <w:rPr>
                            <w:noProof/>
                          </w:rPr>
                          <w:t>5</w:t>
                        </w:r>
                      </w:fldSimple>
                      <w:r>
                        <w:t xml:space="preserve"> - Richieste fabbisogni in carico</w:t>
                      </w:r>
                      <w:bookmarkEnd w:id="10"/>
                    </w:p>
                  </w:txbxContent>
                </v:textbox>
                <w10:wrap type="topAndBottom"/>
              </v:shape>
            </w:pict>
          </mc:Fallback>
        </mc:AlternateContent>
      </w:r>
      <w:r w:rsidRPr="00A64A1E">
        <w:rPr>
          <w:noProof/>
        </w:rPr>
        <w:drawing>
          <wp:anchor distT="0" distB="0" distL="114300" distR="114300" simplePos="0" relativeHeight="251655168" behindDoc="0" locked="0" layoutInCell="1" allowOverlap="1" wp14:anchorId="30551087" wp14:editId="53B57436">
            <wp:simplePos x="0" y="0"/>
            <wp:positionH relativeFrom="margin">
              <wp:align>center</wp:align>
            </wp:positionH>
            <wp:positionV relativeFrom="paragraph">
              <wp:posOffset>290830</wp:posOffset>
            </wp:positionV>
            <wp:extent cx="2025650" cy="825500"/>
            <wp:effectExtent l="19050" t="19050" r="12700" b="12700"/>
            <wp:wrapTopAndBottom/>
            <wp:docPr id="1306778571" name="Immagine 130677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78571" name="Immagine 1306778571"/>
                    <pic:cNvPicPr/>
                  </pic:nvPicPr>
                  <pic:blipFill rotWithShape="1">
                    <a:blip r:embed="rId12"/>
                    <a:srcRect b="60305"/>
                    <a:stretch/>
                  </pic:blipFill>
                  <pic:spPr bwMode="auto">
                    <a:xfrm>
                      <a:off x="0" y="0"/>
                      <a:ext cx="2025650" cy="82550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7658">
        <w:t xml:space="preserve">Con la presa in carico il documento verrà spostato nella cartella </w:t>
      </w:r>
      <w:r w:rsidR="003B7658">
        <w:rPr>
          <w:b/>
          <w:bCs/>
        </w:rPr>
        <w:t>Richieste Fabbisogni in carico</w:t>
      </w:r>
      <w:r w:rsidR="003B7658">
        <w:t>.</w:t>
      </w:r>
    </w:p>
    <w:p w14:paraId="2AF681DA" w14:textId="75C278F9" w:rsidR="00F55600" w:rsidRDefault="00F55600" w:rsidP="003B7658"/>
    <w:p w14:paraId="73D5E07F" w14:textId="77777777" w:rsidR="003B7658" w:rsidRDefault="003B7658" w:rsidP="003B7658">
      <w:pPr>
        <w:rPr>
          <w:rFonts w:cs="Arial"/>
          <w:szCs w:val="20"/>
        </w:rPr>
      </w:pPr>
    </w:p>
    <w:p w14:paraId="6BA8B204" w14:textId="040E71F7" w:rsidR="003B7658" w:rsidRDefault="003B7658" w:rsidP="003B7658">
      <w:pPr>
        <w:pStyle w:val="Titolo1"/>
      </w:pPr>
      <w:bookmarkStart w:id="11" w:name="_Toc153551558"/>
      <w:r>
        <w:lastRenderedPageBreak/>
        <w:t>Richieste Fabbisogno in carico</w:t>
      </w:r>
      <w:bookmarkEnd w:id="11"/>
    </w:p>
    <w:p w14:paraId="35ABF073" w14:textId="77777777" w:rsidR="003B7658" w:rsidRDefault="003B7658" w:rsidP="003B7658">
      <w:pPr>
        <w:rPr>
          <w:rFonts w:asciiTheme="majorHAnsi" w:hAnsiTheme="majorHAnsi"/>
        </w:rPr>
      </w:pPr>
      <w:r>
        <w:t xml:space="preserve">Nel caso in cui un referente abbia già preso in carico la raccolta fabbisogni ed in seguito volesse rilasciarla per consentire ad un altro referente di lavorarla può cliccare sul link </w:t>
      </w:r>
      <w:r>
        <w:rPr>
          <w:b/>
          <w:bCs/>
          <w:i/>
          <w:iCs/>
        </w:rPr>
        <w:t>Rilascia</w:t>
      </w:r>
      <w:r>
        <w:t xml:space="preserve">. </w:t>
      </w:r>
    </w:p>
    <w:p w14:paraId="6B80B01A" w14:textId="5BCD2090" w:rsidR="00F55600" w:rsidRDefault="003B7658" w:rsidP="003B7658">
      <w:r>
        <w:t xml:space="preserve">Nella cartella </w:t>
      </w:r>
      <w:r>
        <w:rPr>
          <w:b/>
          <w:bCs/>
          <w:i/>
          <w:iCs/>
        </w:rPr>
        <w:t>Richieste Fabbisogni in carico</w:t>
      </w:r>
      <w:r>
        <w:t xml:space="preserve"> sono presenti tutte le richieste in carico all’utente collegato. Nella parte superiore della pagina è presente un’area di filtro per agevolare l’utente nell’eventuale ricerca delle richieste in base ad uno o più criteri. </w:t>
      </w:r>
    </w:p>
    <w:p w14:paraId="0ACBF063" w14:textId="77777777" w:rsidR="003B7658" w:rsidRDefault="003B7658" w:rsidP="003B7658">
      <w:r>
        <w:t xml:space="preserve">In basso la lista delle Richiesta con alcune informazioni di sintesi quali: Registro di Sistema, Nome, Oggetto, Scadenza e Stato della Risposta. Oggetto, Scadenza e Stato della Risposta. </w:t>
      </w:r>
    </w:p>
    <w:p w14:paraId="3F548A95" w14:textId="77777777" w:rsidR="00F55600" w:rsidRDefault="00F55600" w:rsidP="00F55600">
      <w:pPr>
        <w:keepNext/>
      </w:pPr>
      <w:r w:rsidRPr="00F55600">
        <w:rPr>
          <w:rFonts w:asciiTheme="majorHAnsi" w:hAnsiTheme="majorHAnsi"/>
          <w:noProof/>
        </w:rPr>
        <w:drawing>
          <wp:inline distT="0" distB="0" distL="0" distR="0" wp14:anchorId="02377A8D" wp14:editId="4C5F1B5C">
            <wp:extent cx="6116320" cy="2194560"/>
            <wp:effectExtent l="19050" t="19050" r="17780" b="15240"/>
            <wp:docPr id="52083000" name="Immagine 1" descr="Immagine che contiene testo, software, Pagina Web,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3000" name="Immagine 1" descr="Immagine che contiene testo, software, Pagina Web, Icona del computer&#10;&#10;Descrizione generata automaticamente"/>
                    <pic:cNvPicPr/>
                  </pic:nvPicPr>
                  <pic:blipFill>
                    <a:blip r:embed="rId15"/>
                    <a:stretch>
                      <a:fillRect/>
                    </a:stretch>
                  </pic:blipFill>
                  <pic:spPr>
                    <a:xfrm>
                      <a:off x="0" y="0"/>
                      <a:ext cx="6116320" cy="219456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9C2F6D9" w14:textId="3D4B1B35" w:rsidR="00F55600" w:rsidRDefault="00F55600" w:rsidP="00F55600">
      <w:pPr>
        <w:pStyle w:val="Didascalia"/>
        <w:jc w:val="center"/>
        <w:rPr>
          <w:rFonts w:asciiTheme="majorHAnsi" w:hAnsiTheme="majorHAnsi"/>
        </w:rPr>
      </w:pPr>
      <w:bookmarkStart w:id="12" w:name="_Toc153551223"/>
      <w:r>
        <w:t xml:space="preserve">Figura </w:t>
      </w:r>
      <w:fldSimple w:instr=" SEQ Figura \* ARABIC ">
        <w:r w:rsidR="008007FC">
          <w:rPr>
            <w:noProof/>
          </w:rPr>
          <w:t>6</w:t>
        </w:r>
      </w:fldSimple>
      <w:r>
        <w:t xml:space="preserve"> – Elenco richieste</w:t>
      </w:r>
      <w:bookmarkEnd w:id="12"/>
    </w:p>
    <w:p w14:paraId="4CD1ACC7" w14:textId="77777777" w:rsidR="003B7658" w:rsidRDefault="003B7658" w:rsidP="003B7658">
      <w:r>
        <w:t xml:space="preserve">Per accedere al dettaglio di una specifica Richiesta, fare clic sull’icona della lente presente sulla riga d’interesse. </w:t>
      </w:r>
    </w:p>
    <w:p w14:paraId="1A28768F" w14:textId="22DE2B95" w:rsidR="003B7658" w:rsidRDefault="003B7658" w:rsidP="003B7658"/>
    <w:p w14:paraId="7B43EFD2" w14:textId="46A5EF33" w:rsidR="003B7658" w:rsidRDefault="003B7658" w:rsidP="003B7658">
      <w:pPr>
        <w:pStyle w:val="Titolo1"/>
      </w:pPr>
      <w:bookmarkStart w:id="13" w:name="_Toc153551559"/>
      <w:r>
        <w:t>Richiesta Fabbisogni in arrivo – Compilazione questionario</w:t>
      </w:r>
      <w:bookmarkEnd w:id="13"/>
    </w:p>
    <w:p w14:paraId="4D1E69CA" w14:textId="77777777" w:rsidR="003B7658" w:rsidRDefault="003B7658" w:rsidP="003B7658">
      <w:pPr>
        <w:rPr>
          <w:rFonts w:asciiTheme="majorHAnsi" w:hAnsiTheme="majorHAnsi"/>
        </w:rPr>
      </w:pPr>
      <w:r>
        <w:t>Una volta preso in carico la richiesta, l’utente collegato può procedere alla compilazione del Questionario.</w:t>
      </w:r>
    </w:p>
    <w:p w14:paraId="22CD4A85" w14:textId="77777777" w:rsidR="003B7658" w:rsidRDefault="003B7658" w:rsidP="003B7658">
      <w:r>
        <w:t xml:space="preserve">Il Questionario Fabbisogni può essere compilato direttamente dall’utente che ha preso in carico la richiesta oppure lo stesso può delegare ad altri utenti dell’Ente la compilazione dei questionari (i cosiddetti </w:t>
      </w:r>
      <w:r>
        <w:rPr>
          <w:b/>
          <w:bCs/>
        </w:rPr>
        <w:t>sub-questionari</w:t>
      </w:r>
      <w:r>
        <w:t>).</w:t>
      </w:r>
    </w:p>
    <w:p w14:paraId="38B08584" w14:textId="64EE97F2" w:rsidR="003B7658" w:rsidRDefault="003B7658" w:rsidP="003B7658">
      <w:r>
        <w:t>Per accedere al questionario</w:t>
      </w:r>
      <w:r w:rsidR="00636A97">
        <w:t xml:space="preserve"> aprire il dettaglio della Richiesta di fabbisogno (Figura 6) e fare click</w:t>
      </w:r>
      <w:r>
        <w:t xml:space="preserve"> sul comando </w:t>
      </w:r>
      <w:r>
        <w:rPr>
          <w:b/>
          <w:bCs/>
          <w:i/>
          <w:iCs/>
        </w:rPr>
        <w:t>Apri Risposta</w:t>
      </w:r>
      <w:r>
        <w:t xml:space="preserve"> presente nella toolbar della schermata. </w:t>
      </w:r>
    </w:p>
    <w:p w14:paraId="4B025D85" w14:textId="77777777" w:rsidR="00636A97" w:rsidRDefault="00636A97" w:rsidP="00636A97">
      <w:pPr>
        <w:keepNext/>
      </w:pPr>
      <w:r w:rsidRPr="00636A97">
        <w:rPr>
          <w:noProof/>
        </w:rPr>
        <w:lastRenderedPageBreak/>
        <w:drawing>
          <wp:inline distT="0" distB="0" distL="0" distR="0" wp14:anchorId="17E9FBCA" wp14:editId="7C5FCE60">
            <wp:extent cx="6116320" cy="770890"/>
            <wp:effectExtent l="19050" t="19050" r="17780" b="10160"/>
            <wp:docPr id="1654272563"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72563" name="Immagine 1" descr="Immagine che contiene testo, schermata, Carattere, linea&#10;&#10;Descrizione generata automaticamente"/>
                    <pic:cNvPicPr/>
                  </pic:nvPicPr>
                  <pic:blipFill>
                    <a:blip r:embed="rId16"/>
                    <a:stretch>
                      <a:fillRect/>
                    </a:stretch>
                  </pic:blipFill>
                  <pic:spPr>
                    <a:xfrm>
                      <a:off x="0" y="0"/>
                      <a:ext cx="6116320" cy="77089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0BC5777" w14:textId="2ECBE4F2" w:rsidR="00636A97" w:rsidRDefault="00636A97" w:rsidP="00636A97">
      <w:pPr>
        <w:pStyle w:val="Didascalia"/>
        <w:jc w:val="center"/>
      </w:pPr>
      <w:bookmarkStart w:id="14" w:name="_Toc153551224"/>
      <w:r>
        <w:t xml:space="preserve">Figura </w:t>
      </w:r>
      <w:fldSimple w:instr=" SEQ Figura \* ARABIC ">
        <w:r w:rsidR="008007FC">
          <w:rPr>
            <w:noProof/>
          </w:rPr>
          <w:t>7</w:t>
        </w:r>
      </w:fldSimple>
      <w:r>
        <w:t xml:space="preserve"> - Apri risposta</w:t>
      </w:r>
      <w:bookmarkEnd w:id="14"/>
    </w:p>
    <w:p w14:paraId="03198BA1" w14:textId="77777777" w:rsidR="003B7658" w:rsidRDefault="003B7658" w:rsidP="003B7658">
      <w:pPr>
        <w:rPr>
          <w:rFonts w:asciiTheme="majorHAnsi" w:hAnsiTheme="majorHAnsi"/>
        </w:rPr>
      </w:pPr>
      <w:r>
        <w:t xml:space="preserve">Il sistema mostrerà documento </w:t>
      </w:r>
      <w:r>
        <w:rPr>
          <w:b/>
          <w:bCs/>
        </w:rPr>
        <w:t>Questionario Fabbisogni</w:t>
      </w:r>
      <w:r>
        <w:t>.</w:t>
      </w:r>
    </w:p>
    <w:p w14:paraId="6B929040" w14:textId="77777777" w:rsidR="003B7658" w:rsidRDefault="003B7658" w:rsidP="003B7658"/>
    <w:p w14:paraId="6D6355A9" w14:textId="48306D08" w:rsidR="003B7658" w:rsidRDefault="003B7658" w:rsidP="003B7658">
      <w:pPr>
        <w:pStyle w:val="Titolo2"/>
      </w:pPr>
      <w:bookmarkStart w:id="15" w:name="_Toc153551560"/>
      <w:r>
        <w:t>Invio Sub-questionari</w:t>
      </w:r>
      <w:bookmarkEnd w:id="15"/>
    </w:p>
    <w:p w14:paraId="0F83FD0E" w14:textId="77777777" w:rsidR="003B7658" w:rsidRDefault="003B7658" w:rsidP="003B7658"/>
    <w:p w14:paraId="68E7AFEC" w14:textId="77777777" w:rsidR="003B7658" w:rsidRDefault="003B7658" w:rsidP="003B7658">
      <w:r>
        <w:t xml:space="preserve">Nel caso in cui il referente fabbisogni voglia delegare ad altri la compilazione del questionario può procedere con l’invio dei </w:t>
      </w:r>
      <w:r>
        <w:rPr>
          <w:b/>
          <w:bCs/>
        </w:rPr>
        <w:t>Sub-Questionari</w:t>
      </w:r>
      <w:r>
        <w:t xml:space="preserve">. </w:t>
      </w:r>
    </w:p>
    <w:p w14:paraId="1B54D1EB" w14:textId="77777777" w:rsidR="003B7658" w:rsidRDefault="003B7658" w:rsidP="003B7658">
      <w:r>
        <w:t xml:space="preserve">Nella scheda </w:t>
      </w:r>
      <w:r>
        <w:rPr>
          <w:b/>
          <w:bCs/>
          <w:i/>
          <w:iCs/>
        </w:rPr>
        <w:t>Sub-Questionari</w:t>
      </w:r>
      <w:r>
        <w:t xml:space="preserve"> vanno indicate le persone (utenti del sistema) che dovranno compilare i questionari e la data entro cui i sub-questionari vanno inviati:</w:t>
      </w:r>
    </w:p>
    <w:p w14:paraId="2601407E" w14:textId="77777777" w:rsidR="00636A97" w:rsidRDefault="00636A97" w:rsidP="00636A97">
      <w:pPr>
        <w:keepNext/>
      </w:pPr>
      <w:r w:rsidRPr="00636A97">
        <w:rPr>
          <w:noProof/>
        </w:rPr>
        <w:drawing>
          <wp:inline distT="0" distB="0" distL="0" distR="0" wp14:anchorId="2BAACA78" wp14:editId="633562AD">
            <wp:extent cx="6116320" cy="3105785"/>
            <wp:effectExtent l="19050" t="19050" r="17780" b="18415"/>
            <wp:docPr id="750853664" name="Immagine 1" descr="Immagine che contiene testo, software, Icona del computer,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53664" name="Immagine 1" descr="Immagine che contiene testo, software, Icona del computer, Pagina Web&#10;&#10;Descrizione generata automaticamente"/>
                    <pic:cNvPicPr/>
                  </pic:nvPicPr>
                  <pic:blipFill>
                    <a:blip r:embed="rId17"/>
                    <a:stretch>
                      <a:fillRect/>
                    </a:stretch>
                  </pic:blipFill>
                  <pic:spPr>
                    <a:xfrm>
                      <a:off x="0" y="0"/>
                      <a:ext cx="6116320" cy="31057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176B1B2E" w14:textId="7D93D3D5" w:rsidR="00636A97" w:rsidRDefault="00636A97" w:rsidP="00636A97">
      <w:pPr>
        <w:pStyle w:val="Didascalia"/>
        <w:jc w:val="center"/>
      </w:pPr>
      <w:bookmarkStart w:id="16" w:name="_Toc153551225"/>
      <w:r>
        <w:t xml:space="preserve">Figura </w:t>
      </w:r>
      <w:fldSimple w:instr=" SEQ Figura \* ARABIC ">
        <w:r w:rsidR="008007FC">
          <w:rPr>
            <w:noProof/>
          </w:rPr>
          <w:t>8</w:t>
        </w:r>
      </w:fldSimple>
      <w:r>
        <w:t xml:space="preserve"> - Sub-questionari</w:t>
      </w:r>
      <w:bookmarkEnd w:id="16"/>
    </w:p>
    <w:p w14:paraId="2005EE67" w14:textId="77777777" w:rsidR="003B7658" w:rsidRDefault="003B7658" w:rsidP="003B7658">
      <w:r>
        <w:t xml:space="preserve">Fare click sul comando </w:t>
      </w:r>
      <w:r>
        <w:rPr>
          <w:b/>
          <w:bCs/>
          <w:i/>
          <w:iCs/>
        </w:rPr>
        <w:t>Aggiungi</w:t>
      </w:r>
      <w:r>
        <w:t xml:space="preserve"> per inserire una riga e procedere con la selezione dell’Utente dalla lista. </w:t>
      </w:r>
    </w:p>
    <w:p w14:paraId="54885559" w14:textId="77777777" w:rsidR="003B7658" w:rsidRDefault="003B7658" w:rsidP="003B7658">
      <w:pPr>
        <w:rPr>
          <w:rFonts w:asciiTheme="majorHAnsi" w:hAnsiTheme="majorHAnsi"/>
        </w:rPr>
      </w:pPr>
      <w:r>
        <w:t xml:space="preserve">Dalla stessa scheda sarà possibile successivamente, per il referente dei fabbisogni una volta inviati i sub-questionari, monitorare il lavoro effettuato dagli utenti. </w:t>
      </w:r>
    </w:p>
    <w:p w14:paraId="0D3F221C" w14:textId="77777777" w:rsidR="003B7658" w:rsidRDefault="003B7658" w:rsidP="003B7658">
      <w:r>
        <w:lastRenderedPageBreak/>
        <w:t xml:space="preserve">Fare click sul comando </w:t>
      </w:r>
      <w:r>
        <w:rPr>
          <w:b/>
          <w:bCs/>
          <w:i/>
          <w:iCs/>
        </w:rPr>
        <w:t>Aggiungi Documentazione</w:t>
      </w:r>
      <w:r>
        <w:t xml:space="preserve"> per allegare uno o più documenti di gara utili alla compilazione del sub-questionario. Con il comando </w:t>
      </w:r>
      <w:r>
        <w:rPr>
          <w:b/>
          <w:bCs/>
          <w:i/>
          <w:iCs/>
        </w:rPr>
        <w:t>Copia Documenti della Richiesta,</w:t>
      </w:r>
      <w:r>
        <w:t xml:space="preserve"> verranno ricopiati i documenti già configurati dal Gestore della raccolta Fabbisogni.</w:t>
      </w:r>
    </w:p>
    <w:p w14:paraId="03693BAE" w14:textId="76275207" w:rsidR="003B7658" w:rsidRDefault="003B7658" w:rsidP="003B7658">
      <w:r>
        <w:t>Per inviare i sub-questionari agli utenti fare click sull’apposito pulsante posto nella toolbar in alto.</w:t>
      </w:r>
    </w:p>
    <w:p w14:paraId="6A03402B" w14:textId="77777777" w:rsidR="00636A97" w:rsidRDefault="00636A97" w:rsidP="00636A97">
      <w:pPr>
        <w:keepNext/>
      </w:pPr>
      <w:r w:rsidRPr="00636A97">
        <w:rPr>
          <w:noProof/>
        </w:rPr>
        <w:drawing>
          <wp:inline distT="0" distB="0" distL="0" distR="0" wp14:anchorId="366CB558" wp14:editId="7777F13B">
            <wp:extent cx="6116320" cy="514350"/>
            <wp:effectExtent l="19050" t="19050" r="17780" b="19050"/>
            <wp:docPr id="832807737" name="Immagine 832807737" descr="Immagine che contiene testo, software, Icona del computer,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53664" name="Immagine 1" descr="Immagine che contiene testo, software, Icona del computer, Pagina Web&#10;&#10;Descrizione generata automaticamente"/>
                    <pic:cNvPicPr/>
                  </pic:nvPicPr>
                  <pic:blipFill rotWithShape="1">
                    <a:blip r:embed="rId17"/>
                    <a:srcRect b="83439"/>
                    <a:stretch/>
                  </pic:blipFill>
                  <pic:spPr bwMode="auto">
                    <a:xfrm>
                      <a:off x="0" y="0"/>
                      <a:ext cx="6116320" cy="51435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3BDD4D" w14:textId="386A8FA3" w:rsidR="003B7658" w:rsidRDefault="00636A97" w:rsidP="00636A97">
      <w:pPr>
        <w:pStyle w:val="Didascalia"/>
        <w:jc w:val="center"/>
      </w:pPr>
      <w:bookmarkStart w:id="17" w:name="_Toc153551226"/>
      <w:r>
        <w:t xml:space="preserve">Figura </w:t>
      </w:r>
      <w:fldSimple w:instr=" SEQ Figura \* ARABIC ">
        <w:r w:rsidR="008007FC">
          <w:rPr>
            <w:noProof/>
          </w:rPr>
          <w:t>9</w:t>
        </w:r>
      </w:fldSimple>
      <w:r>
        <w:t xml:space="preserve"> - Invia sub-questionari</w:t>
      </w:r>
      <w:bookmarkEnd w:id="17"/>
    </w:p>
    <w:p w14:paraId="3C91243A" w14:textId="1F8581E1" w:rsidR="003B7658" w:rsidRDefault="003B7658" w:rsidP="003B7658">
      <w:r>
        <w:t xml:space="preserve">Il documento passerà dallo stato </w:t>
      </w:r>
      <w:r>
        <w:rPr>
          <w:i/>
          <w:iCs/>
        </w:rPr>
        <w:t>“In Lavorazione” ad “In attesa Sub-Questionari”.</w:t>
      </w:r>
      <w:r>
        <w:t xml:space="preserve"> Dalla stessa scheda sarà possibile per il referente dei fabbisogni, una volta inviato i sub-questionari, monitorare il lavoro effettuato dagli utenti. </w:t>
      </w:r>
      <w:r>
        <w:rPr>
          <w:rFonts w:asciiTheme="majorHAnsi" w:hAnsiTheme="majorHAnsi"/>
        </w:rPr>
        <w:t xml:space="preserve">È </w:t>
      </w:r>
      <w:r>
        <w:t>infatti possibile visualizzare lo stato del sub-questionario (In Lavorazione/Completato/Annullato) e visualizzarne il dettaglio attraverso l’icona della lente presente sulla riga d’interesse.</w:t>
      </w:r>
    </w:p>
    <w:p w14:paraId="25AF0EBC" w14:textId="77777777" w:rsidR="003B7658" w:rsidRDefault="003B7658" w:rsidP="003B7658"/>
    <w:p w14:paraId="53BF723E" w14:textId="15937EE8" w:rsidR="003B7658" w:rsidRDefault="003B7658" w:rsidP="003B7658">
      <w:pPr>
        <w:pStyle w:val="Titolo2"/>
      </w:pPr>
      <w:bookmarkStart w:id="18" w:name="_Toc153551561"/>
      <w:r>
        <w:t>Invio del questionario</w:t>
      </w:r>
      <w:bookmarkEnd w:id="18"/>
    </w:p>
    <w:p w14:paraId="3C4431C1" w14:textId="77777777" w:rsidR="003B7658" w:rsidRDefault="003B7658" w:rsidP="003B7658">
      <w:r>
        <w:t xml:space="preserve">Per inviare un Questionario è necessario che per tutti i prodotti elencati nella richiesta venga stabilito un fabbisogno, è necessario pertanto compilare la sezione </w:t>
      </w:r>
      <w:r>
        <w:rPr>
          <w:b/>
          <w:bCs/>
          <w:i/>
          <w:iCs/>
        </w:rPr>
        <w:t>Prodotti</w:t>
      </w:r>
      <w:r>
        <w:t xml:space="preserve"> e se richiesto </w:t>
      </w:r>
      <w:r>
        <w:rPr>
          <w:b/>
          <w:bCs/>
        </w:rPr>
        <w:t>firmare digitalmente</w:t>
      </w:r>
      <w:r>
        <w:t xml:space="preserve"> il questionario. </w:t>
      </w:r>
    </w:p>
    <w:p w14:paraId="17A6B9DF" w14:textId="77777777" w:rsidR="00636A97" w:rsidRDefault="00636A97" w:rsidP="00636A97">
      <w:pPr>
        <w:keepNext/>
      </w:pPr>
      <w:r w:rsidRPr="00636A97">
        <w:rPr>
          <w:rFonts w:asciiTheme="majorHAnsi" w:hAnsiTheme="majorHAnsi"/>
          <w:noProof/>
        </w:rPr>
        <w:drawing>
          <wp:inline distT="0" distB="0" distL="0" distR="0" wp14:anchorId="3F3008EA" wp14:editId="7A6C4A77">
            <wp:extent cx="6116320" cy="2971165"/>
            <wp:effectExtent l="19050" t="19050" r="17780" b="19685"/>
            <wp:docPr id="67812834" name="Immagine 1" descr="Immagine che contiene testo, schermata,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2834" name="Immagine 1" descr="Immagine che contiene testo, schermata, software&#10;&#10;Descrizione generata automaticamente"/>
                    <pic:cNvPicPr/>
                  </pic:nvPicPr>
                  <pic:blipFill>
                    <a:blip r:embed="rId18"/>
                    <a:stretch>
                      <a:fillRect/>
                    </a:stretch>
                  </pic:blipFill>
                  <pic:spPr>
                    <a:xfrm>
                      <a:off x="0" y="0"/>
                      <a:ext cx="6116320" cy="297116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587D037A" w14:textId="56E70E34" w:rsidR="00636A97" w:rsidRDefault="00636A97" w:rsidP="00636A97">
      <w:pPr>
        <w:pStyle w:val="Didascalia"/>
        <w:jc w:val="center"/>
        <w:rPr>
          <w:rFonts w:asciiTheme="majorHAnsi" w:hAnsiTheme="majorHAnsi"/>
        </w:rPr>
      </w:pPr>
      <w:bookmarkStart w:id="19" w:name="_Toc153551227"/>
      <w:r>
        <w:t xml:space="preserve">Figura </w:t>
      </w:r>
      <w:fldSimple w:instr=" SEQ Figura \* ARABIC ">
        <w:r w:rsidR="008007FC">
          <w:rPr>
            <w:noProof/>
          </w:rPr>
          <w:t>10</w:t>
        </w:r>
      </w:fldSimple>
      <w:r>
        <w:t xml:space="preserve"> - Elenco prodotti questionario</w:t>
      </w:r>
      <w:bookmarkEnd w:id="19"/>
    </w:p>
    <w:p w14:paraId="1F3590DB" w14:textId="77777777" w:rsidR="003B7658" w:rsidRDefault="003B7658" w:rsidP="003B7658">
      <w:r>
        <w:t xml:space="preserve">Nel caso in cui, il referente fabbisogni abbia scelto di delegare la compilazione dei sub-questionari, una volta che questi ultimi sono stati completati, </w:t>
      </w:r>
      <w:r>
        <w:rPr>
          <w:u w:val="single"/>
        </w:rPr>
        <w:t>l’elenco prodotti verrà automaticamente completato</w:t>
      </w:r>
      <w:r>
        <w:t xml:space="preserve"> dal sistema aggregando le risposte dei sub-questionari. </w:t>
      </w:r>
    </w:p>
    <w:p w14:paraId="6502EFEF" w14:textId="77777777" w:rsidR="003B7658" w:rsidRDefault="003B7658" w:rsidP="003B7658">
      <w:r>
        <w:lastRenderedPageBreak/>
        <w:t xml:space="preserve">In ogni caso il referente potrà sempre modificare i dati raccolti nei sub questionari. </w:t>
      </w:r>
    </w:p>
    <w:p w14:paraId="07B93254" w14:textId="77777777" w:rsidR="003B7658" w:rsidRDefault="003B7658" w:rsidP="003B7658">
      <w:pPr>
        <w:rPr>
          <w:rFonts w:asciiTheme="majorHAnsi" w:hAnsiTheme="majorHAnsi"/>
        </w:rPr>
      </w:pPr>
      <w:r>
        <w:t xml:space="preserve">Cliccando sul comando </w:t>
      </w:r>
      <w:r>
        <w:rPr>
          <w:b/>
          <w:bCs/>
          <w:i/>
          <w:iCs/>
        </w:rPr>
        <w:t>Elenco Prodotti Compilato</w:t>
      </w:r>
      <w:r>
        <w:t xml:space="preserve"> il sistema scaricherà il template prodotti compilato per un eventuale modifica e ricaricamento in piattaforma.</w:t>
      </w:r>
    </w:p>
    <w:p w14:paraId="66CC84EC" w14:textId="77777777" w:rsidR="003B7658" w:rsidRDefault="003B7658" w:rsidP="003B7658">
      <w:r>
        <w:t>Qualora l’utente operi direttamente la compilazione prodotti, oppure dopo che ha ricevuto i sub-questionari compilati, la tabella di dettaglio con l’Elenco Prodotti potrà essere compilata direttamente a video</w:t>
      </w:r>
    </w:p>
    <w:p w14:paraId="4F144BB8" w14:textId="77777777" w:rsidR="003B7658" w:rsidRDefault="003B7658" w:rsidP="003B7658">
      <w:r>
        <w:t xml:space="preserve">Compilare i campi impostati dal richiedente e verificare poi l’inserimento attraverso il comando </w:t>
      </w:r>
      <w:r>
        <w:rPr>
          <w:b/>
          <w:bCs/>
          <w:i/>
          <w:iCs/>
        </w:rPr>
        <w:t>Verifica Informazioni</w:t>
      </w:r>
      <w:r>
        <w:t>.</w:t>
      </w:r>
    </w:p>
    <w:p w14:paraId="70144BF3" w14:textId="77777777" w:rsidR="003B7658" w:rsidRDefault="003B7658" w:rsidP="003B7658">
      <w:pPr>
        <w:rPr>
          <w:rFonts w:asciiTheme="majorHAnsi" w:hAnsiTheme="majorHAnsi"/>
        </w:rPr>
      </w:pPr>
      <w:r>
        <w:t xml:space="preserve">In alternativa, facendo clic sull’icona della lente di </w:t>
      </w:r>
      <w:r>
        <w:rPr>
          <w:b/>
          <w:bCs/>
          <w:i/>
          <w:iCs/>
        </w:rPr>
        <w:t>Template prodotti da compilare</w:t>
      </w:r>
      <w:r>
        <w:t>, si potrà scaricare un modello .</w:t>
      </w:r>
      <w:proofErr w:type="spellStart"/>
      <w:r>
        <w:t>xlsx</w:t>
      </w:r>
      <w:proofErr w:type="spellEnd"/>
      <w:r>
        <w:t xml:space="preserve"> da compilare fuori piattaforma con la lista dei prodotti/servizi necessari. In questo caso, dopo aver compilato la lista dei Prodotti fuori piattaforma, è necessario ricaricare il file a Sistema facendo clic sull’icona in corrispondenza di </w:t>
      </w:r>
      <w:r>
        <w:rPr>
          <w:b/>
          <w:bCs/>
          <w:i/>
          <w:iCs/>
        </w:rPr>
        <w:t>Carica file prodotti</w:t>
      </w:r>
      <w:r>
        <w:t xml:space="preserve">, prestando attenzione all’Esito dell’operazione, indicato nell’apposito campo. </w:t>
      </w:r>
    </w:p>
    <w:p w14:paraId="55B29BB1" w14:textId="77777777" w:rsidR="003B7658" w:rsidRDefault="003B7658" w:rsidP="003B7658">
      <w:r>
        <w:t xml:space="preserve">Nel caso in cui alcuni righe non superino tali controlli di validazione, il Sistema segnalerà un errore e guiderà l’utente nella correzione dello stesso, indicando la correzione da apportare. In particolare, verrà mostrato il messaggio “Informazione: il foglio Prodotti presenta anomalie” e in corrispondenza della riga errata di ciascun articolo apparirà un’icona rossa. </w:t>
      </w:r>
    </w:p>
    <w:p w14:paraId="400BBD3A" w14:textId="77777777" w:rsidR="003B7658" w:rsidRDefault="003B7658" w:rsidP="003B7658">
      <w:r>
        <w:t xml:space="preserve">L’Utente potrà correggere gli errori manualmente, lavorando direttamente sulla maschera e cliccando successivamente sul comando </w:t>
      </w:r>
      <w:r>
        <w:rPr>
          <w:b/>
          <w:bCs/>
          <w:i/>
          <w:iCs/>
        </w:rPr>
        <w:t>Verifica Informazioni</w:t>
      </w:r>
      <w:r>
        <w:t xml:space="preserve"> per sottomettere nuovamente l’elenco dei prodotti ai controlli di Sistema fino a quando tutte le righe avranno l’icona nella colonna esito riga verde.</w:t>
      </w:r>
    </w:p>
    <w:p w14:paraId="39541447" w14:textId="77777777" w:rsidR="00636A97" w:rsidRDefault="00636A97" w:rsidP="00636A97">
      <w:pPr>
        <w:keepNext/>
      </w:pPr>
      <w:r w:rsidRPr="00636A97">
        <w:rPr>
          <w:noProof/>
        </w:rPr>
        <w:drawing>
          <wp:inline distT="0" distB="0" distL="0" distR="0" wp14:anchorId="09DC8099" wp14:editId="7A617A48">
            <wp:extent cx="6116320" cy="1071880"/>
            <wp:effectExtent l="19050" t="19050" r="17780" b="13970"/>
            <wp:docPr id="1698746011"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46011" name="Immagine 1" descr="Immagine che contiene testo, schermata, linea, Carattere&#10;&#10;Descrizione generata automaticamente"/>
                    <pic:cNvPicPr/>
                  </pic:nvPicPr>
                  <pic:blipFill>
                    <a:blip r:embed="rId19"/>
                    <a:stretch>
                      <a:fillRect/>
                    </a:stretch>
                  </pic:blipFill>
                  <pic:spPr>
                    <a:xfrm>
                      <a:off x="0" y="0"/>
                      <a:ext cx="6116320" cy="107188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0E36F0D" w14:textId="737704A4" w:rsidR="00636A97" w:rsidRDefault="00636A97" w:rsidP="00636A97">
      <w:pPr>
        <w:pStyle w:val="Didascalia"/>
        <w:jc w:val="center"/>
      </w:pPr>
      <w:bookmarkStart w:id="20" w:name="_Toc153551228"/>
      <w:r>
        <w:t xml:space="preserve">Figura </w:t>
      </w:r>
      <w:fldSimple w:instr=" SEQ Figura \* ARABIC ">
        <w:r w:rsidR="008007FC">
          <w:rPr>
            <w:noProof/>
          </w:rPr>
          <w:t>11</w:t>
        </w:r>
      </w:fldSimple>
      <w:r>
        <w:t xml:space="preserve"> - Verifica informazioni</w:t>
      </w:r>
      <w:bookmarkEnd w:id="20"/>
    </w:p>
    <w:p w14:paraId="77D4A825" w14:textId="77777777" w:rsidR="003B7658" w:rsidRDefault="003B7658" w:rsidP="003B7658"/>
    <w:p w14:paraId="2A882320" w14:textId="77777777" w:rsidR="003B7658" w:rsidRDefault="003B7658" w:rsidP="003B7658">
      <w:pPr>
        <w:pStyle w:val="Titolo2"/>
      </w:pPr>
      <w:bookmarkStart w:id="21" w:name="_Toc153551562"/>
      <w:r>
        <w:t>Firma Digitale</w:t>
      </w:r>
      <w:bookmarkEnd w:id="21"/>
    </w:p>
    <w:p w14:paraId="1AE06796" w14:textId="3A1AA065" w:rsidR="003B7658" w:rsidRDefault="003B7658" w:rsidP="003B7658">
      <w:r>
        <w:t xml:space="preserve">Nel caso in cui la Richiesta Fabbisogni richieda la </w:t>
      </w:r>
      <w:r>
        <w:rPr>
          <w:b/>
          <w:bCs/>
        </w:rPr>
        <w:t>firma digitale</w:t>
      </w:r>
      <w:r>
        <w:t xml:space="preserve">, per poter inviare il questionario è prima necessario firmarlo digitalmente. </w:t>
      </w:r>
    </w:p>
    <w:p w14:paraId="2DF2AD6D" w14:textId="77777777" w:rsidR="003B7658" w:rsidRDefault="003B7658" w:rsidP="003B7658">
      <w:r>
        <w:t xml:space="preserve">Per procedere, occorre cliccare sul comando </w:t>
      </w:r>
      <w:r>
        <w:rPr>
          <w:b/>
          <w:bCs/>
          <w:i/>
          <w:iCs/>
        </w:rPr>
        <w:t>Genera PDF</w:t>
      </w:r>
      <w:r>
        <w:t xml:space="preserve"> posto nella scheda </w:t>
      </w:r>
      <w:r>
        <w:rPr>
          <w:b/>
          <w:bCs/>
          <w:i/>
          <w:iCs/>
        </w:rPr>
        <w:t>Firma</w:t>
      </w:r>
      <w:r>
        <w:t xml:space="preserve">, salvare il file sul proprio PC, firmarlo digitalmente ed allegarlo al questionario tramite l’apposito comando </w:t>
      </w:r>
      <w:r>
        <w:rPr>
          <w:b/>
          <w:bCs/>
          <w:i/>
          <w:iCs/>
        </w:rPr>
        <w:t>Allega pdf firmato</w:t>
      </w:r>
      <w:r>
        <w:t>.</w:t>
      </w:r>
    </w:p>
    <w:p w14:paraId="2925CC20" w14:textId="77777777" w:rsidR="003B7658" w:rsidRDefault="003B7658" w:rsidP="003B7658">
      <w:pPr>
        <w:rPr>
          <w:rFonts w:asciiTheme="majorHAnsi" w:hAnsiTheme="majorHAnsi"/>
        </w:rPr>
      </w:pPr>
      <w:r>
        <w:t xml:space="preserve">È possibile modificare nuovamente il documento facendo click sul comando </w:t>
      </w:r>
      <w:r>
        <w:rPr>
          <w:b/>
          <w:bCs/>
          <w:i/>
          <w:iCs/>
        </w:rPr>
        <w:t>Modifica Dati</w:t>
      </w:r>
      <w:r>
        <w:t xml:space="preserve">. Tale operazione comporterà la rimozione della firma e sarà quindi necessario rieseguire la generazione e la firma del pdf. </w:t>
      </w:r>
    </w:p>
    <w:p w14:paraId="1EE3D5F8" w14:textId="60DEA8B4" w:rsidR="003B7658" w:rsidRDefault="003B7658" w:rsidP="003B7658">
      <w:r>
        <w:lastRenderedPageBreak/>
        <w:t xml:space="preserve">Una volta compilata correttamente la scheda </w:t>
      </w:r>
      <w:r>
        <w:rPr>
          <w:i/>
          <w:iCs/>
        </w:rPr>
        <w:t>Prodotti</w:t>
      </w:r>
      <w:r>
        <w:t xml:space="preserve"> ed eventualmente la scheda </w:t>
      </w:r>
      <w:r>
        <w:rPr>
          <w:i/>
          <w:iCs/>
        </w:rPr>
        <w:t>Firma</w:t>
      </w:r>
      <w:r>
        <w:t xml:space="preserve"> il referente fabbisogni potrà procedere con l’invio del questionario cliccando sul comando </w:t>
      </w:r>
      <w:r>
        <w:rPr>
          <w:b/>
          <w:bCs/>
          <w:i/>
          <w:iCs/>
        </w:rPr>
        <w:t>Invia</w:t>
      </w:r>
      <w:r>
        <w:t xml:space="preserve"> posto in alto sulla toolbar.</w:t>
      </w:r>
    </w:p>
    <w:p w14:paraId="68CCC9EA" w14:textId="56F97B7D" w:rsidR="003B7658" w:rsidRDefault="003B7658" w:rsidP="007F59C1">
      <w:pPr>
        <w:pStyle w:val="Titolo1"/>
      </w:pPr>
      <w:bookmarkStart w:id="22" w:name="_Toc153551563"/>
      <w:r>
        <w:t>Sub-questionari in carico</w:t>
      </w:r>
      <w:bookmarkEnd w:id="22"/>
    </w:p>
    <w:p w14:paraId="73428779" w14:textId="132A8949" w:rsidR="003B7658" w:rsidRDefault="003B7658" w:rsidP="003B7658">
      <w:pPr>
        <w:rPr>
          <w:rFonts w:asciiTheme="majorHAnsi" w:hAnsiTheme="majorHAnsi"/>
        </w:rPr>
      </w:pPr>
      <w:r>
        <w:t xml:space="preserve">Gli utenti delegati dal referente Fabbisogni alla compilazione dei sub-questionari riceveranno una notifica. </w:t>
      </w:r>
      <w:r>
        <w:rPr>
          <w:rFonts w:asciiTheme="majorHAnsi" w:hAnsiTheme="majorHAnsi"/>
        </w:rPr>
        <w:t xml:space="preserve">Dopo </w:t>
      </w:r>
      <w:r>
        <w:t xml:space="preserve">aver ricevuto l’e-mail in cui si notifica la presenza di un sub-questionario, l’utente dovrà collegarsi all’area riservata della piattaforma e accedere alla cartella </w:t>
      </w:r>
      <w:r>
        <w:rPr>
          <w:b/>
          <w:bCs/>
          <w:i/>
          <w:iCs/>
        </w:rPr>
        <w:t>Gestione Fabbisogni</w:t>
      </w:r>
      <w:r>
        <w:t xml:space="preserve">, e poi in </w:t>
      </w:r>
      <w:r>
        <w:rPr>
          <w:b/>
          <w:bCs/>
          <w:i/>
          <w:iCs/>
        </w:rPr>
        <w:t>Sub-questionari in carico</w:t>
      </w:r>
      <w:r>
        <w:t xml:space="preserve">. Nella parte superiore della pagina è presente un’area di filtro per agevolare l’utente nell’eventuale ricerca. Segue è la lista di tutti i questionari che l’utente dovrà compilare. </w:t>
      </w:r>
    </w:p>
    <w:p w14:paraId="5A541D6C" w14:textId="79B24872" w:rsidR="003B7658" w:rsidRDefault="003B7658" w:rsidP="003B7658">
      <w:r w:rsidRPr="00496E0D">
        <w:t xml:space="preserve">Per accedere al dettaglio di uno specifico Questionario, fare clic sull’icona della lente presente sulla riga d’interesse. </w:t>
      </w:r>
    </w:p>
    <w:p w14:paraId="39B55033" w14:textId="77777777" w:rsidR="003B7658" w:rsidRDefault="003B7658" w:rsidP="003B7658">
      <w:pPr>
        <w:rPr>
          <w:rFonts w:asciiTheme="majorHAnsi" w:hAnsiTheme="majorHAnsi"/>
        </w:rPr>
      </w:pPr>
      <w:r>
        <w:t xml:space="preserve">Il documento è composto da due schede: </w:t>
      </w:r>
    </w:p>
    <w:p w14:paraId="7BD295DB" w14:textId="77777777" w:rsidR="003B7658" w:rsidRDefault="003B7658" w:rsidP="003B7658">
      <w:pPr>
        <w:pStyle w:val="ElencoPuntatolivello1"/>
      </w:pPr>
      <w:r>
        <w:rPr>
          <w:b/>
          <w:bCs/>
          <w:u w:val="single"/>
        </w:rPr>
        <w:t>Testata</w:t>
      </w:r>
      <w:r>
        <w:t xml:space="preserve">: in cui sono definiti l’oggetto della Richiesta e la scadenza per la presentazione della risposta </w:t>
      </w:r>
    </w:p>
    <w:p w14:paraId="58CBF0E3" w14:textId="77777777" w:rsidR="003B7658" w:rsidRDefault="003B7658" w:rsidP="003B7658">
      <w:pPr>
        <w:pStyle w:val="ElencoPuntatolivello1"/>
      </w:pPr>
      <w:r>
        <w:rPr>
          <w:b/>
          <w:bCs/>
          <w:u w:val="single"/>
        </w:rPr>
        <w:t>Prodotti</w:t>
      </w:r>
      <w:r>
        <w:t xml:space="preserve">: contiene l’elenco dettagliato dei prodotti oggetto della Richiesta </w:t>
      </w:r>
    </w:p>
    <w:p w14:paraId="22E517E6" w14:textId="77777777" w:rsidR="003B7658" w:rsidRDefault="003B7658" w:rsidP="003B7658">
      <w:r>
        <w:t xml:space="preserve">La tabella di dettaglio recante l’Elenco Prodotti potrà essere compilata direttamente a video, compilando i campi impostati dal richiedente e verificando poi l’inserimento attraverso il comando </w:t>
      </w:r>
      <w:r>
        <w:rPr>
          <w:b/>
          <w:bCs/>
          <w:i/>
          <w:iCs/>
        </w:rPr>
        <w:t>Verifica Informazioni</w:t>
      </w:r>
      <w:r>
        <w:t xml:space="preserve">. </w:t>
      </w:r>
    </w:p>
    <w:p w14:paraId="49D28774" w14:textId="77777777" w:rsidR="003B7658" w:rsidRDefault="003B7658" w:rsidP="003B7658">
      <w:r>
        <w:t xml:space="preserve">In alternativa si potrà caricare l’elenco Prodotti tramite </w:t>
      </w:r>
      <w:proofErr w:type="spellStart"/>
      <w:r>
        <w:t>excel</w:t>
      </w:r>
      <w:proofErr w:type="spellEnd"/>
      <w:r>
        <w:t xml:space="preserve">, come già descritto al par. </w:t>
      </w:r>
      <w:r>
        <w:fldChar w:fldCharType="begin"/>
      </w:r>
      <w:r>
        <w:instrText xml:space="preserve"> REF _Ref138341997 \r \h </w:instrText>
      </w:r>
      <w:r>
        <w:fldChar w:fldCharType="separate"/>
      </w:r>
      <w:r>
        <w:t>4.2</w:t>
      </w:r>
      <w:r>
        <w:fldChar w:fldCharType="end"/>
      </w:r>
      <w:r>
        <w:t>.</w:t>
      </w:r>
    </w:p>
    <w:p w14:paraId="2CA3501F" w14:textId="77777777" w:rsidR="003B7658" w:rsidRDefault="003B7658" w:rsidP="003B7658">
      <w:r>
        <w:t xml:space="preserve">L’Utente potrà correggere gli errori manualmente, lavorando direttamente a schermo sulle righe dei prodotti, o - in alternativa - sul file scaricato, che dovrà essere, quindi, nuovamente caricato a Sistema. </w:t>
      </w:r>
    </w:p>
    <w:p w14:paraId="10458D15" w14:textId="77777777" w:rsidR="003B7658" w:rsidRDefault="003B7658" w:rsidP="003B7658">
      <w:r>
        <w:t xml:space="preserve">Nel caso in cui le modifiche siano operate direttamente a video, cliccare </w:t>
      </w:r>
      <w:r>
        <w:rPr>
          <w:b/>
          <w:bCs/>
          <w:i/>
          <w:iCs/>
        </w:rPr>
        <w:t>Verifica Informazioni</w:t>
      </w:r>
      <w:r>
        <w:t xml:space="preserve"> per sottomettere nuovamente l’elenco dei prodotti ai controlli di Sistema. </w:t>
      </w:r>
    </w:p>
    <w:p w14:paraId="5E02F697" w14:textId="5696BAD5" w:rsidR="003B7658" w:rsidRDefault="007F12C4" w:rsidP="003B7658">
      <w:r>
        <w:rPr>
          <w:noProof/>
        </w:rPr>
        <mc:AlternateContent>
          <mc:Choice Requires="wps">
            <w:drawing>
              <wp:anchor distT="0" distB="0" distL="114300" distR="114300" simplePos="0" relativeHeight="251658240" behindDoc="0" locked="0" layoutInCell="1" allowOverlap="1" wp14:anchorId="6F8A5172" wp14:editId="732506CE">
                <wp:simplePos x="0" y="0"/>
                <wp:positionH relativeFrom="column">
                  <wp:posOffset>1902460</wp:posOffset>
                </wp:positionH>
                <wp:positionV relativeFrom="paragraph">
                  <wp:posOffset>1553210</wp:posOffset>
                </wp:positionV>
                <wp:extent cx="2311400" cy="635"/>
                <wp:effectExtent l="0" t="0" r="0" b="0"/>
                <wp:wrapTopAndBottom/>
                <wp:docPr id="1301961118" name="Casella di testo 1"/>
                <wp:cNvGraphicFramePr/>
                <a:graphic xmlns:a="http://schemas.openxmlformats.org/drawingml/2006/main">
                  <a:graphicData uri="http://schemas.microsoft.com/office/word/2010/wordprocessingShape">
                    <wps:wsp>
                      <wps:cNvSpPr txBox="1"/>
                      <wps:spPr>
                        <a:xfrm>
                          <a:off x="0" y="0"/>
                          <a:ext cx="2311400" cy="635"/>
                        </a:xfrm>
                        <a:prstGeom prst="rect">
                          <a:avLst/>
                        </a:prstGeom>
                        <a:solidFill>
                          <a:prstClr val="white"/>
                        </a:solidFill>
                        <a:ln>
                          <a:noFill/>
                        </a:ln>
                      </wps:spPr>
                      <wps:txbx>
                        <w:txbxContent>
                          <w:p w14:paraId="6A5CAED3" w14:textId="68782B2E" w:rsidR="007F12C4" w:rsidRPr="007779C3" w:rsidRDefault="007F12C4" w:rsidP="007F12C4">
                            <w:pPr>
                              <w:pStyle w:val="Didascalia"/>
                              <w:jc w:val="center"/>
                              <w:rPr>
                                <w:rFonts w:asciiTheme="majorHAnsi" w:hAnsiTheme="majorHAnsi"/>
                              </w:rPr>
                            </w:pPr>
                            <w:bookmarkStart w:id="23" w:name="_Toc153551229"/>
                            <w:r>
                              <w:t xml:space="preserve">Figura </w:t>
                            </w:r>
                            <w:fldSimple w:instr=" SEQ Figura \* ARABIC ">
                              <w:r w:rsidR="008007FC">
                                <w:rPr>
                                  <w:noProof/>
                                </w:rPr>
                                <w:t>12</w:t>
                              </w:r>
                            </w:fldSimple>
                            <w:r>
                              <w:t xml:space="preserve"> - Invia</w:t>
                            </w:r>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8A5172" id="_x0000_s1028" type="#_x0000_t202" style="position:absolute;left:0;text-align:left;margin-left:149.8pt;margin-top:122.3pt;width:182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" stroked="f">
                <v:textbox style="mso-fit-shape-to-text:t" inset="0,0,0,0">
                  <w:txbxContent>
                    <w:p w14:paraId="6A5CAED3" w14:textId="68782B2E" w:rsidR="007F12C4" w:rsidRPr="007779C3" w:rsidRDefault="007F12C4" w:rsidP="007F12C4">
                      <w:pPr>
                        <w:pStyle w:val="Didascalia"/>
                        <w:jc w:val="center"/>
                        <w:rPr>
                          <w:rFonts w:asciiTheme="majorHAnsi" w:hAnsiTheme="majorHAnsi"/>
                        </w:rPr>
                      </w:pPr>
                      <w:bookmarkStart w:id="24" w:name="_Toc153551229"/>
                      <w:r>
                        <w:t xml:space="preserve">Figura </w:t>
                      </w:r>
                      <w:fldSimple w:instr=" SEQ Figura \* ARABIC ">
                        <w:r w:rsidR="008007FC">
                          <w:rPr>
                            <w:noProof/>
                          </w:rPr>
                          <w:t>12</w:t>
                        </w:r>
                      </w:fldSimple>
                      <w:r>
                        <w:t xml:space="preserve"> - Invia</w:t>
                      </w:r>
                      <w:bookmarkEnd w:id="24"/>
                    </w:p>
                  </w:txbxContent>
                </v:textbox>
                <w10:wrap type="topAndBottom"/>
              </v:shape>
            </w:pict>
          </mc:Fallback>
        </mc:AlternateContent>
      </w:r>
      <w:r w:rsidRPr="007F12C4">
        <w:rPr>
          <w:rFonts w:asciiTheme="majorHAnsi" w:hAnsiTheme="majorHAnsi"/>
          <w:noProof/>
        </w:rPr>
        <w:drawing>
          <wp:anchor distT="0" distB="0" distL="114300" distR="114300" simplePos="0" relativeHeight="251657216" behindDoc="0" locked="0" layoutInCell="1" allowOverlap="1" wp14:anchorId="4B27AEE7" wp14:editId="1829E963">
            <wp:simplePos x="0" y="0"/>
            <wp:positionH relativeFrom="margin">
              <wp:align>center</wp:align>
            </wp:positionH>
            <wp:positionV relativeFrom="paragraph">
              <wp:posOffset>613410</wp:posOffset>
            </wp:positionV>
            <wp:extent cx="2311519" cy="882695"/>
            <wp:effectExtent l="19050" t="19050" r="12700" b="12700"/>
            <wp:wrapTopAndBottom/>
            <wp:docPr id="39609742"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742" name="Immagine 1" descr="Immagine che contiene testo, schermata, Carattere, linea&#10;&#10;Descrizione generata automaticamente"/>
                    <pic:cNvPicPr/>
                  </pic:nvPicPr>
                  <pic:blipFill>
                    <a:blip r:embed="rId20"/>
                    <a:stretch>
                      <a:fillRect/>
                    </a:stretch>
                  </pic:blipFill>
                  <pic:spPr>
                    <a:xfrm>
                      <a:off x="0" y="0"/>
                      <a:ext cx="2311519" cy="88269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anchor>
        </w:drawing>
      </w:r>
      <w:r w:rsidR="003B7658">
        <w:t xml:space="preserve">Una volta completato l’elenco prodotti senza errori (tutte le righe avranno l’icona verde nella colonna esito riga), è possibile inviare il questionario attraverso il comando </w:t>
      </w:r>
      <w:r w:rsidR="003B7658">
        <w:rPr>
          <w:b/>
          <w:bCs/>
          <w:i/>
          <w:iCs/>
        </w:rPr>
        <w:t>Invia</w:t>
      </w:r>
      <w:r w:rsidR="003B7658">
        <w:t xml:space="preserve">. Lo stato del documento Sub - Questionario cambierà da </w:t>
      </w:r>
      <w:r w:rsidR="003B7658">
        <w:rPr>
          <w:b/>
          <w:bCs/>
          <w:i/>
          <w:iCs/>
        </w:rPr>
        <w:t>In Lavorazione</w:t>
      </w:r>
      <w:r w:rsidR="003B7658">
        <w:t xml:space="preserve"> a </w:t>
      </w:r>
      <w:r w:rsidR="003B7658">
        <w:rPr>
          <w:b/>
          <w:bCs/>
          <w:i/>
          <w:iCs/>
        </w:rPr>
        <w:t>Completato</w:t>
      </w:r>
      <w:r w:rsidR="003B7658">
        <w:t>.</w:t>
      </w:r>
    </w:p>
    <w:p w14:paraId="2099C3E5" w14:textId="4B6261F1" w:rsidR="007F12C4" w:rsidRDefault="007F12C4" w:rsidP="003B7658">
      <w:pPr>
        <w:rPr>
          <w:rFonts w:asciiTheme="majorHAnsi" w:hAnsiTheme="majorHAnsi"/>
        </w:rPr>
      </w:pPr>
    </w:p>
    <w:p w14:paraId="57420D9C" w14:textId="32BAE343" w:rsidR="003B7658" w:rsidRDefault="003B7658" w:rsidP="003B7658"/>
    <w:p w14:paraId="40FDD0DC" w14:textId="2E2ED0AE" w:rsidR="003B7658" w:rsidRDefault="003B7658" w:rsidP="007F59C1">
      <w:pPr>
        <w:pStyle w:val="Titolo1"/>
      </w:pPr>
      <w:bookmarkStart w:id="25" w:name="_Toc153551564"/>
      <w:r>
        <w:lastRenderedPageBreak/>
        <w:t>Proroga dei sub-questionari</w:t>
      </w:r>
      <w:bookmarkEnd w:id="25"/>
    </w:p>
    <w:p w14:paraId="7464611F" w14:textId="77777777" w:rsidR="007F59C1" w:rsidRDefault="007F59C1" w:rsidP="007F59C1">
      <w:pPr>
        <w:rPr>
          <w:rFonts w:asciiTheme="majorHAnsi" w:hAnsiTheme="majorHAnsi"/>
        </w:rPr>
      </w:pPr>
      <w:r>
        <w:t xml:space="preserve">Qualora il referente dei fabbisogni ritenga opportuno, il Sistema permette di prorogare la scadenza dei Sub-Questionari attraverso il comando </w:t>
      </w:r>
      <w:r>
        <w:rPr>
          <w:b/>
          <w:bCs/>
          <w:i/>
          <w:iCs/>
        </w:rPr>
        <w:t>Proroga Sub Questionari</w:t>
      </w:r>
      <w:r>
        <w:t xml:space="preserve"> presente nella toolbar in alto, come indicato nell’immagine seguente: </w:t>
      </w:r>
    </w:p>
    <w:p w14:paraId="6A4B9164" w14:textId="77777777" w:rsidR="007F59C1" w:rsidRDefault="007F59C1" w:rsidP="007F59C1">
      <w:pPr>
        <w:rPr>
          <w:rFonts w:asciiTheme="majorHAnsi" w:hAnsiTheme="majorHAnsi"/>
        </w:rPr>
      </w:pPr>
      <w:r>
        <w:t xml:space="preserve">Avviato il comando di proroga dei sub questionari comparirà a video al seguente schermata dove inserire la data </w:t>
      </w:r>
      <w:r>
        <w:rPr>
          <w:b/>
          <w:bCs/>
          <w:i/>
          <w:iCs/>
        </w:rPr>
        <w:t>Nuova Scadenza per l’invio della Risposta</w:t>
      </w:r>
      <w:r>
        <w:t xml:space="preserve"> e una </w:t>
      </w:r>
      <w:r>
        <w:rPr>
          <w:b/>
          <w:bCs/>
          <w:i/>
          <w:iCs/>
        </w:rPr>
        <w:t>Motivazione</w:t>
      </w:r>
      <w:r>
        <w:t>.</w:t>
      </w:r>
    </w:p>
    <w:p w14:paraId="20AB51F7" w14:textId="77777777" w:rsidR="007F59C1" w:rsidRDefault="007F59C1" w:rsidP="007F59C1">
      <w:pPr>
        <w:rPr>
          <w:rFonts w:asciiTheme="majorHAnsi" w:hAnsiTheme="majorHAnsi"/>
        </w:rPr>
      </w:pPr>
      <w:r>
        <w:t xml:space="preserve">Attraverso il comando </w:t>
      </w:r>
      <w:r>
        <w:rPr>
          <w:b/>
          <w:bCs/>
          <w:i/>
          <w:iCs/>
        </w:rPr>
        <w:t>Aggiungi allegato</w:t>
      </w:r>
      <w:r>
        <w:t xml:space="preserve"> è possibile allegare un documento.</w:t>
      </w:r>
    </w:p>
    <w:p w14:paraId="67742BC6" w14:textId="77777777" w:rsidR="007F59C1" w:rsidRDefault="007F59C1" w:rsidP="007F59C1">
      <w:r>
        <w:t xml:space="preserve">Terminata la compilazione della proroga, utilizziamo il comando </w:t>
      </w:r>
      <w:r>
        <w:rPr>
          <w:b/>
          <w:bCs/>
          <w:i/>
          <w:iCs/>
        </w:rPr>
        <w:t>Invio</w:t>
      </w:r>
      <w:r>
        <w:t xml:space="preserve"> per inviarla oppure il comando </w:t>
      </w:r>
      <w:r>
        <w:rPr>
          <w:b/>
          <w:bCs/>
          <w:i/>
          <w:iCs/>
        </w:rPr>
        <w:t>Salva</w:t>
      </w:r>
      <w:r>
        <w:t xml:space="preserve"> per salvarla e inviarla successivamente.</w:t>
      </w:r>
    </w:p>
    <w:p w14:paraId="636F9AC4" w14:textId="77777777" w:rsidR="00DF3CEA" w:rsidRDefault="00DF3CEA" w:rsidP="00DF3CEA">
      <w:pPr>
        <w:pStyle w:val="Titolo1"/>
      </w:pPr>
      <w:bookmarkStart w:id="26" w:name="_Toc138347756"/>
      <w:bookmarkStart w:id="27" w:name="_Toc153551565"/>
      <w:r>
        <w:t>Interrompi sub-Questionari</w:t>
      </w:r>
      <w:bookmarkEnd w:id="26"/>
      <w:bookmarkEnd w:id="27"/>
    </w:p>
    <w:p w14:paraId="4B914CAF" w14:textId="77777777" w:rsidR="00DF3CEA" w:rsidRDefault="00DF3CEA" w:rsidP="00DF3CEA">
      <w:r>
        <w:t xml:space="preserve">Nel caso in cui si siano trasmessi i sub-questionari agli utenti indicati e -già prima del termine ultimo previsto per la presentazione delle relative risposte- si volesse chiudere anticipatamente la ricezione degli stessi, è possibile cliccare sul pulsante </w:t>
      </w:r>
      <w:r>
        <w:rPr>
          <w:b/>
          <w:bCs/>
          <w:i/>
          <w:iCs/>
        </w:rPr>
        <w:t>Interrompi sub-questionari</w:t>
      </w:r>
      <w:r>
        <w:t xml:space="preserve"> presente in alto nella toolbar.</w:t>
      </w:r>
    </w:p>
    <w:p w14:paraId="4275A49A" w14:textId="154B306C" w:rsidR="003B7658" w:rsidRPr="00DF3CEA" w:rsidRDefault="00DF3CEA" w:rsidP="003B7658">
      <w:pPr>
        <w:rPr>
          <w:rFonts w:asciiTheme="majorHAnsi" w:hAnsiTheme="majorHAnsi"/>
        </w:rPr>
      </w:pPr>
      <w:r>
        <w:t>Dopo l’interruzione non sarà più possibile richiedere/ricevere sub-questionari dagli utenti che li avevano in carico.</w:t>
      </w:r>
    </w:p>
    <w:p w14:paraId="5AADF90B" w14:textId="0A8C2F55" w:rsidR="007F59C1" w:rsidRDefault="007F59C1" w:rsidP="007F59C1">
      <w:pPr>
        <w:pStyle w:val="Titolo1"/>
      </w:pPr>
      <w:bookmarkStart w:id="28" w:name="_Toc153551566"/>
      <w:r>
        <w:t>Le mie richieste Fabbisogni</w:t>
      </w:r>
      <w:bookmarkEnd w:id="28"/>
    </w:p>
    <w:p w14:paraId="498DA889" w14:textId="4998E604" w:rsidR="007F59C1" w:rsidRDefault="00496E0D" w:rsidP="7885DD11">
      <w:r>
        <w:rPr>
          <w:noProof/>
        </w:rPr>
        <mc:AlternateContent>
          <mc:Choice Requires="wps">
            <w:drawing>
              <wp:anchor distT="0" distB="0" distL="114300" distR="114300" simplePos="0" relativeHeight="251659264" behindDoc="0" locked="0" layoutInCell="1" allowOverlap="1" wp14:anchorId="22AA2D7F" wp14:editId="2DBA2AED">
                <wp:simplePos x="0" y="0"/>
                <wp:positionH relativeFrom="column">
                  <wp:posOffset>1829435</wp:posOffset>
                </wp:positionH>
                <wp:positionV relativeFrom="paragraph">
                  <wp:posOffset>2130425</wp:posOffset>
                </wp:positionV>
                <wp:extent cx="2465070" cy="635"/>
                <wp:effectExtent l="0" t="0" r="0" b="0"/>
                <wp:wrapTopAndBottom/>
                <wp:docPr id="1611703775" name="Casella di testo 1"/>
                <wp:cNvGraphicFramePr/>
                <a:graphic xmlns:a="http://schemas.openxmlformats.org/drawingml/2006/main">
                  <a:graphicData uri="http://schemas.microsoft.com/office/word/2010/wordprocessingShape">
                    <wps:wsp>
                      <wps:cNvSpPr txBox="1"/>
                      <wps:spPr>
                        <a:xfrm>
                          <a:off x="0" y="0"/>
                          <a:ext cx="2465070" cy="635"/>
                        </a:xfrm>
                        <a:prstGeom prst="rect">
                          <a:avLst/>
                        </a:prstGeom>
                        <a:solidFill>
                          <a:prstClr val="white"/>
                        </a:solidFill>
                        <a:ln>
                          <a:noFill/>
                        </a:ln>
                      </wps:spPr>
                      <wps:txbx>
                        <w:txbxContent>
                          <w:p w14:paraId="67DB6DEB" w14:textId="26A584B4" w:rsidR="00496E0D" w:rsidRPr="00B54D90" w:rsidRDefault="00496E0D" w:rsidP="00496E0D">
                            <w:pPr>
                              <w:pStyle w:val="Didascalia"/>
                              <w:jc w:val="center"/>
                              <w:rPr>
                                <w:rFonts w:asciiTheme="majorHAnsi" w:hAnsiTheme="majorHAnsi"/>
                              </w:rPr>
                            </w:pPr>
                            <w:bookmarkStart w:id="29" w:name="_Toc153551230"/>
                            <w:r>
                              <w:t xml:space="preserve">Figura </w:t>
                            </w:r>
                            <w:fldSimple w:instr=" SEQ Figura \* ARABIC ">
                              <w:r w:rsidR="008007FC">
                                <w:rPr>
                                  <w:noProof/>
                                </w:rPr>
                                <w:t>13</w:t>
                              </w:r>
                            </w:fldSimple>
                            <w:r>
                              <w:t xml:space="preserve"> - Le mie richieste fabbisogni</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AA2D7F" id="_x0000_s1029" type="#_x0000_t202" style="position:absolute;left:0;text-align:left;margin-left:144.05pt;margin-top:167.75pt;width:194.1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" stroked="f">
                <v:textbox style="mso-fit-shape-to-text:t" inset="0,0,0,0">
                  <w:txbxContent>
                    <w:p w14:paraId="67DB6DEB" w14:textId="26A584B4" w:rsidR="00496E0D" w:rsidRPr="00B54D90" w:rsidRDefault="00496E0D" w:rsidP="00496E0D">
                      <w:pPr>
                        <w:pStyle w:val="Didascalia"/>
                        <w:jc w:val="center"/>
                        <w:rPr>
                          <w:rFonts w:asciiTheme="majorHAnsi" w:hAnsiTheme="majorHAnsi"/>
                        </w:rPr>
                      </w:pPr>
                      <w:bookmarkStart w:id="30" w:name="_Toc153551230"/>
                      <w:r>
                        <w:t xml:space="preserve">Figura </w:t>
                      </w:r>
                      <w:fldSimple w:instr=" SEQ Figura \* ARABIC ">
                        <w:r w:rsidR="008007FC">
                          <w:rPr>
                            <w:noProof/>
                          </w:rPr>
                          <w:t>13</w:t>
                        </w:r>
                      </w:fldSimple>
                      <w:r>
                        <w:t xml:space="preserve"> - Le mie richieste fabbisogni</w:t>
                      </w:r>
                      <w:bookmarkEnd w:id="30"/>
                    </w:p>
                  </w:txbxContent>
                </v:textbox>
                <w10:wrap type="topAndBottom"/>
              </v:shape>
            </w:pict>
          </mc:Fallback>
        </mc:AlternateContent>
      </w:r>
      <w:r w:rsidR="007F59C1">
        <w:rPr>
          <w:noProof/>
        </w:rPr>
        <w:drawing>
          <wp:anchor distT="0" distB="0" distL="114300" distR="114300" simplePos="0" relativeHeight="251653120" behindDoc="0" locked="0" layoutInCell="1" allowOverlap="1" wp14:anchorId="04EA9DDC" wp14:editId="59F0B20C">
            <wp:simplePos x="0" y="0"/>
            <wp:positionH relativeFrom="column">
              <wp:align>left</wp:align>
            </wp:positionH>
            <wp:positionV relativeFrom="paragraph">
              <wp:posOffset>610447</wp:posOffset>
            </wp:positionV>
            <wp:extent cx="2465070" cy="1463040"/>
            <wp:effectExtent l="19050" t="19050" r="11430" b="22860"/>
            <wp:wrapSquare wrapText="bothSides"/>
            <wp:docPr id="16396802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21">
                      <a:extLst>
                        <a:ext uri="{C807C97D-BFC1-408E-A445-0C87EB9F89A2}">
                          <ask:lineSketchStyleProps xmlns:arto="http://schemas.microsoft.com/office/word/2006/arto" xmlns:ask="http://schemas.microsoft.com/office/drawing/2018/sketchyshapes" xmlns:a14="http://schemas.microsoft.com/office/drawing/2010/main" xmlns:w="http://schemas.openxmlformats.org/wordprocessingml/2006/main" xmlns:w10="urn:schemas-microsoft-com:office:word" xmlns:v="urn:schemas-microsoft-com:vml" xmlns:o="urn:schemas-microsoft-com:office:office" xmlns="" xmlns:w16du="http://schemas.microsoft.com/office/word/2023/wordml/word16du" xmlns:oel="http://schemas.microsoft.com/office/2019/extlst" sd="0">
                            <a:custGeom>
                              <a:avLst/>
                              <a:gdLst/>
                              <a:ahLst/>
                              <a:cxnLst/>
                              <a:rect l="0" t="0" r="0" b="0"/>
                              <a:pathLst/>
                            </a:custGeom>
                            <ask:type/>
                          </ask:lineSketchStyleProps>
                        </a:ext>
                      </a:extLst>
                    </a:blip>
                    <a:srcRect t="3189" b="39388"/>
                    <a:stretch>
                      <a:fillRect/>
                    </a:stretch>
                  </pic:blipFill>
                  <pic:spPr>
                    <a:xfrm>
                      <a:off x="0" y="0"/>
                      <a:ext cx="2465070" cy="1463040"/>
                    </a:xfrm>
                    <a:prstGeom prst="rect">
                      <a:avLst/>
                    </a:prstGeom>
                  </pic:spPr>
                </pic:pic>
              </a:graphicData>
            </a:graphic>
            <wp14:sizeRelH relativeFrom="page">
              <wp14:pctWidth>0</wp14:pctWidth>
            </wp14:sizeRelH>
            <wp14:sizeRelV relativeFrom="page">
              <wp14:pctHeight>0</wp14:pctHeight>
            </wp14:sizeRelV>
          </wp:anchor>
        </w:drawing>
      </w:r>
      <w:r w:rsidR="007F59C1">
        <w:t xml:space="preserve">Per visualizzare una Richiesta Fabbisogni evasa - della quale, cioè, è stato inviato il relativo Questionario, una volta effettuato l'accesso alla propria Area Riservata, cliccare sulla sezione </w:t>
      </w:r>
      <w:r w:rsidR="007F59C1" w:rsidRPr="475A0252">
        <w:rPr>
          <w:b/>
          <w:bCs/>
          <w:i/>
          <w:iCs/>
        </w:rPr>
        <w:t>Gestione Fabbisogni</w:t>
      </w:r>
      <w:r w:rsidR="007F59C1">
        <w:t xml:space="preserve"> e successivamente sulla voce </w:t>
      </w:r>
      <w:r w:rsidR="007F59C1" w:rsidRPr="475A0252">
        <w:rPr>
          <w:b/>
          <w:bCs/>
          <w:i/>
          <w:iCs/>
        </w:rPr>
        <w:t>Le Mie Richieste Fabbisogni</w:t>
      </w:r>
      <w:r w:rsidR="007F59C1">
        <w:t>.</w:t>
      </w:r>
    </w:p>
    <w:p w14:paraId="68506999" w14:textId="622030C0" w:rsidR="00496E0D" w:rsidRDefault="00496E0D" w:rsidP="007F59C1">
      <w:pPr>
        <w:rPr>
          <w:rFonts w:asciiTheme="majorHAnsi" w:hAnsiTheme="majorHAnsi"/>
        </w:rPr>
      </w:pPr>
    </w:p>
    <w:p w14:paraId="5A876ACE" w14:textId="77777777" w:rsidR="007F59C1" w:rsidRDefault="007F59C1" w:rsidP="007F59C1">
      <w:r>
        <w:t>È possibile filtrare e ricercare le richieste Fabbisogni secondo le modalità già descritte nei paragrafi precedenti.</w:t>
      </w:r>
    </w:p>
    <w:p w14:paraId="6EF9DC0F" w14:textId="77777777" w:rsidR="00496E0D" w:rsidRDefault="007F12C4" w:rsidP="00496E0D">
      <w:pPr>
        <w:keepNext/>
      </w:pPr>
      <w:r w:rsidRPr="007F12C4">
        <w:rPr>
          <w:noProof/>
        </w:rPr>
        <w:lastRenderedPageBreak/>
        <w:drawing>
          <wp:inline distT="0" distB="0" distL="0" distR="0" wp14:anchorId="7898EE75" wp14:editId="64D77A07">
            <wp:extent cx="6116320" cy="2445385"/>
            <wp:effectExtent l="19050" t="19050" r="17780" b="12065"/>
            <wp:docPr id="2145798014" name="Immagine 1" descr="Immagine che contiene testo, software, Pagina Web,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98014" name="Immagine 1" descr="Immagine che contiene testo, software, Pagina Web, Icona del computer&#10;&#10;Descrizione generata automaticamente"/>
                    <pic:cNvPicPr/>
                  </pic:nvPicPr>
                  <pic:blipFill>
                    <a:blip r:embed="rId22"/>
                    <a:stretch>
                      <a:fillRect/>
                    </a:stretch>
                  </pic:blipFill>
                  <pic:spPr>
                    <a:xfrm>
                      <a:off x="0" y="0"/>
                      <a:ext cx="6116320" cy="24453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43E6A13D" w14:textId="272E13FE" w:rsidR="007F12C4" w:rsidRDefault="00496E0D" w:rsidP="00496E0D">
      <w:pPr>
        <w:pStyle w:val="Didascalia"/>
        <w:jc w:val="center"/>
      </w:pPr>
      <w:bookmarkStart w:id="31" w:name="_Toc153551231"/>
      <w:r>
        <w:t xml:space="preserve">Figura </w:t>
      </w:r>
      <w:fldSimple w:instr=" SEQ Figura \* ARABIC ">
        <w:r w:rsidR="008007FC">
          <w:rPr>
            <w:noProof/>
          </w:rPr>
          <w:t>14</w:t>
        </w:r>
      </w:fldSimple>
      <w:r>
        <w:t xml:space="preserve"> - Elenco richieste</w:t>
      </w:r>
      <w:bookmarkEnd w:id="31"/>
    </w:p>
    <w:p w14:paraId="18195547" w14:textId="77777777" w:rsidR="007F59C1" w:rsidRDefault="007F59C1" w:rsidP="007F59C1">
      <w:r>
        <w:t xml:space="preserve">Nel caso in cui vi sia necessità di inviare una </w:t>
      </w:r>
      <w:r>
        <w:rPr>
          <w:b/>
          <w:bCs/>
        </w:rPr>
        <w:t>nuova risposta</w:t>
      </w:r>
      <w:r>
        <w:t xml:space="preserve"> (Questionario) alla Richiesta Fabbisogni, è possibile compilare un nuovo Questionario Fabbisogni che invaliderà il precedente, attraverso la specifica funzionalità </w:t>
      </w:r>
      <w:r>
        <w:rPr>
          <w:b/>
          <w:bCs/>
          <w:i/>
          <w:iCs/>
        </w:rPr>
        <w:t>Apri Nuova Risposta</w:t>
      </w:r>
      <w:r>
        <w:t xml:space="preserve">. </w:t>
      </w:r>
    </w:p>
    <w:p w14:paraId="1EE9429C" w14:textId="77777777" w:rsidR="007F59C1" w:rsidRDefault="007F59C1" w:rsidP="007F59C1">
      <w:r>
        <w:t xml:space="preserve">Per inviare un nuovo Questionario, aperto il dettaglio del documento, nella schermata che verrà mostrata, cliccare sul comando </w:t>
      </w:r>
      <w:r>
        <w:rPr>
          <w:b/>
          <w:bCs/>
          <w:i/>
          <w:iCs/>
        </w:rPr>
        <w:t>Prendi In Carico</w:t>
      </w:r>
      <w:r>
        <w:t xml:space="preserve"> posizionato nella toolbar in alto nella schermata.</w:t>
      </w:r>
    </w:p>
    <w:p w14:paraId="4F868E4A" w14:textId="77777777" w:rsidR="007F59C1" w:rsidRDefault="007F59C1" w:rsidP="007F59C1">
      <w:pPr>
        <w:rPr>
          <w:rFonts w:asciiTheme="majorHAnsi" w:hAnsiTheme="majorHAnsi"/>
        </w:rPr>
      </w:pPr>
      <w:r>
        <w:t xml:space="preserve">Cliccare su </w:t>
      </w:r>
      <w:r>
        <w:rPr>
          <w:b/>
          <w:bCs/>
          <w:i/>
          <w:iCs/>
        </w:rPr>
        <w:t>Apri risposta</w:t>
      </w:r>
      <w:r>
        <w:t xml:space="preserve"> e successivamente - se abilitato – entrare in </w:t>
      </w:r>
      <w:r>
        <w:rPr>
          <w:b/>
          <w:bCs/>
          <w:i/>
          <w:iCs/>
        </w:rPr>
        <w:t>Apri nuova risposta</w:t>
      </w:r>
      <w:r>
        <w:t>.</w:t>
      </w:r>
    </w:p>
    <w:p w14:paraId="780D87C5" w14:textId="0107288E" w:rsidR="007F59C1" w:rsidRDefault="007F59C1" w:rsidP="007F59C1">
      <w:r>
        <w:t>Verrà creato un nuovo documento. Procedere alla compilazione del nuovo questionario</w:t>
      </w:r>
      <w:r w:rsidR="00DF3CEA">
        <w:t>.</w:t>
      </w:r>
    </w:p>
    <w:p w14:paraId="0E2FD7FF" w14:textId="77777777" w:rsidR="007F59C1" w:rsidRDefault="007F59C1" w:rsidP="007F59C1">
      <w:pPr>
        <w:pStyle w:val="Titolo1"/>
      </w:pPr>
      <w:bookmarkStart w:id="32" w:name="_Toc138347757"/>
      <w:bookmarkStart w:id="33" w:name="_Toc153551567"/>
      <w:r>
        <w:t>Comunicazione generica</w:t>
      </w:r>
      <w:bookmarkEnd w:id="32"/>
      <w:bookmarkEnd w:id="33"/>
    </w:p>
    <w:p w14:paraId="5C7DF9CC" w14:textId="77777777" w:rsidR="007F59C1" w:rsidRDefault="007F59C1" w:rsidP="007F59C1">
      <w:r>
        <w:t xml:space="preserve">Nel caso in cui venga inviata una comunicazione generica relativa alla richiesta fabbisogni, questa verrà visualizzata nella tabella </w:t>
      </w:r>
      <w:r>
        <w:rPr>
          <w:b/>
          <w:bCs/>
          <w:i/>
          <w:iCs/>
        </w:rPr>
        <w:t>Lista Attività</w:t>
      </w:r>
      <w:r>
        <w:t xml:space="preserve"> al momento del login al Sistema per tutti gli utenti degli Enti destinatari della comunicazione, abilitati a rispondere alla richiesta fabbisogni in quanto aventi profilo “Fabbisogni Operativo”. </w:t>
      </w:r>
    </w:p>
    <w:p w14:paraId="67E4EEBC" w14:textId="77777777" w:rsidR="007F59C1" w:rsidRDefault="007F59C1" w:rsidP="007F59C1">
      <w:r>
        <w:t xml:space="preserve">Viene inoltre inviata una notifica mail. Nel dettaglio, la comunicazione sul Portale e la notifica mail sono previste per tutti gli utenti che hanno possibilità di lavorare la raccolta fabbisogni se questa non è stata presa in carico da nessun utente. Se invece la raccolta fabbisogni è già stata presa in carico da un utente, l’invio della mail è previsto solo per l’utente che ha in carico il documento di richiesta fabbisogni. </w:t>
      </w:r>
    </w:p>
    <w:p w14:paraId="54A78427" w14:textId="77777777" w:rsidR="007F59C1" w:rsidRDefault="007F59C1" w:rsidP="007F59C1">
      <w:r>
        <w:t xml:space="preserve">In generale, è possibile visualizzare il contenuto di una comunicazione attraverso due modalità: </w:t>
      </w:r>
    </w:p>
    <w:p w14:paraId="3985AE8D" w14:textId="77777777" w:rsidR="007F59C1" w:rsidRDefault="007F59C1" w:rsidP="007F59C1">
      <w:pPr>
        <w:pStyle w:val="ElencoPuntatolivello1"/>
      </w:pPr>
      <w:r>
        <w:t xml:space="preserve">nella </w:t>
      </w:r>
      <w:r>
        <w:rPr>
          <w:b/>
          <w:bCs/>
          <w:i/>
          <w:iCs/>
        </w:rPr>
        <w:t>Lista attività</w:t>
      </w:r>
      <w:r>
        <w:t>, cliccare sull'Oggetto della Comunicazione)</w:t>
      </w:r>
    </w:p>
    <w:p w14:paraId="58861DA7" w14:textId="77777777" w:rsidR="007F59C1" w:rsidRDefault="007F59C1" w:rsidP="007F59C1">
      <w:pPr>
        <w:pStyle w:val="ElencoPuntatolivello1"/>
      </w:pPr>
      <w:r>
        <w:t xml:space="preserve">dalla sezione </w:t>
      </w:r>
      <w:r>
        <w:rPr>
          <w:b/>
          <w:bCs/>
          <w:i/>
          <w:iCs/>
        </w:rPr>
        <w:t>Documenti</w:t>
      </w:r>
      <w:r>
        <w:t xml:space="preserve"> della richiesta fabbisogni (da evadere/in carico oppure evasa).</w:t>
      </w:r>
    </w:p>
    <w:p w14:paraId="2C2C85FB" w14:textId="77777777" w:rsidR="007F59C1" w:rsidRDefault="007F59C1" w:rsidP="007F59C1">
      <w:pPr>
        <w:pStyle w:val="Puntato2"/>
        <w:numPr>
          <w:ilvl w:val="0"/>
          <w:numId w:val="0"/>
        </w:numPr>
      </w:pPr>
      <w:r>
        <w:t xml:space="preserve">Si può quindi prendere visione e rispondere alla comunicazione secondo le consuete modalità di risposta ad una comunicazione generica tramite </w:t>
      </w:r>
      <w:r>
        <w:rPr>
          <w:b/>
          <w:bCs/>
          <w:i/>
          <w:iCs/>
        </w:rPr>
        <w:t>Crea risposta</w:t>
      </w:r>
      <w:r>
        <w:t>.</w:t>
      </w:r>
    </w:p>
    <w:p w14:paraId="431CC0C1" w14:textId="77777777" w:rsidR="007F59C1" w:rsidRDefault="007F59C1" w:rsidP="007F59C1">
      <w:pPr>
        <w:pStyle w:val="Puntato2"/>
        <w:numPr>
          <w:ilvl w:val="0"/>
          <w:numId w:val="0"/>
        </w:numPr>
      </w:pPr>
    </w:p>
    <w:p w14:paraId="411B8C65" w14:textId="77777777" w:rsidR="007F59C1" w:rsidRDefault="007F59C1" w:rsidP="007F59C1">
      <w:pPr>
        <w:pStyle w:val="Titolo1"/>
      </w:pPr>
      <w:bookmarkStart w:id="34" w:name="_Toc138347758"/>
      <w:bookmarkStart w:id="35" w:name="_Toc153551568"/>
      <w:r>
        <w:t>Richiesta Fabbisogni – Lista complete</w:t>
      </w:r>
      <w:bookmarkEnd w:id="34"/>
      <w:bookmarkEnd w:id="35"/>
    </w:p>
    <w:p w14:paraId="58E5E830" w14:textId="77777777" w:rsidR="007F59C1" w:rsidRDefault="007F59C1" w:rsidP="007F59C1">
      <w:r>
        <w:t xml:space="preserve">Il presente capitolo fornisce le indicazioni per visualizzare l'elenco di tutte le Richieste Fabbisogni per le quali l'Ente è stato indicato tra i destinatari e, dunque, a cui è stata richiesta la compilazione del relativo questionario. </w:t>
      </w:r>
    </w:p>
    <w:p w14:paraId="215BA635" w14:textId="51C9D0D1" w:rsidR="542ECE12" w:rsidRDefault="542ECE12"/>
    <w:p w14:paraId="01EB7DAC" w14:textId="1F87B3CF" w:rsidR="542ECE12" w:rsidRDefault="542ECE12"/>
    <w:p w14:paraId="6776250D" w14:textId="1544C822" w:rsidR="542ECE12" w:rsidRDefault="542ECE12"/>
    <w:p w14:paraId="0709700E" w14:textId="2745C23C" w:rsidR="007F59C1" w:rsidRDefault="00496E0D" w:rsidP="007F59C1">
      <w:pPr>
        <w:rPr>
          <w:u w:val="single"/>
        </w:rPr>
      </w:pPr>
      <w:r>
        <w:rPr>
          <w:noProof/>
        </w:rPr>
        <mc:AlternateContent>
          <mc:Choice Requires="wps">
            <w:drawing>
              <wp:anchor distT="0" distB="0" distL="114300" distR="114300" simplePos="0" relativeHeight="251661312" behindDoc="0" locked="0" layoutInCell="1" allowOverlap="1" wp14:anchorId="3A393E3B" wp14:editId="521EA534">
                <wp:simplePos x="0" y="0"/>
                <wp:positionH relativeFrom="column">
                  <wp:posOffset>1715135</wp:posOffset>
                </wp:positionH>
                <wp:positionV relativeFrom="paragraph">
                  <wp:posOffset>1316355</wp:posOffset>
                </wp:positionV>
                <wp:extent cx="2692400" cy="635"/>
                <wp:effectExtent l="0" t="0" r="0" b="0"/>
                <wp:wrapTopAndBottom/>
                <wp:docPr id="1911094179" name="Casella di testo 1"/>
                <wp:cNvGraphicFramePr/>
                <a:graphic xmlns:a="http://schemas.openxmlformats.org/drawingml/2006/main">
                  <a:graphicData uri="http://schemas.microsoft.com/office/word/2010/wordprocessingShape">
                    <wps:wsp>
                      <wps:cNvSpPr txBox="1"/>
                      <wps:spPr>
                        <a:xfrm>
                          <a:off x="0" y="0"/>
                          <a:ext cx="2692400" cy="635"/>
                        </a:xfrm>
                        <a:prstGeom prst="rect">
                          <a:avLst/>
                        </a:prstGeom>
                        <a:solidFill>
                          <a:prstClr val="white"/>
                        </a:solidFill>
                        <a:ln>
                          <a:noFill/>
                        </a:ln>
                      </wps:spPr>
                      <wps:txbx>
                        <w:txbxContent>
                          <w:p w14:paraId="62999073" w14:textId="063B6428" w:rsidR="00496E0D" w:rsidRPr="00650029" w:rsidRDefault="00496E0D" w:rsidP="00496E0D">
                            <w:pPr>
                              <w:pStyle w:val="Didascalia"/>
                              <w:jc w:val="center"/>
                              <w:rPr>
                                <w:u w:val="single"/>
                              </w:rPr>
                            </w:pPr>
                            <w:bookmarkStart w:id="36" w:name="_Toc153551232"/>
                            <w:r>
                              <w:t xml:space="preserve">Figura </w:t>
                            </w:r>
                            <w:fldSimple w:instr=" SEQ Figura \* ARABIC ">
                              <w:r w:rsidR="008007FC">
                                <w:rPr>
                                  <w:noProof/>
                                </w:rPr>
                                <w:t>15</w:t>
                              </w:r>
                            </w:fldSimple>
                            <w:r>
                              <w:t xml:space="preserve"> - Richieste fabbisogni lista completa</w:t>
                            </w:r>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393E3B" id="_x0000_s1030" type="#_x0000_t202" style="position:absolute;left:0;text-align:left;margin-left:135.05pt;margin-top:103.65pt;width:21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" stroked="f">
                <v:textbox style="mso-fit-shape-to-text:t" inset="0,0,0,0">
                  <w:txbxContent>
                    <w:p w14:paraId="62999073" w14:textId="063B6428" w:rsidR="00496E0D" w:rsidRPr="00650029" w:rsidRDefault="00496E0D" w:rsidP="00496E0D">
                      <w:pPr>
                        <w:pStyle w:val="Didascalia"/>
                        <w:jc w:val="center"/>
                        <w:rPr>
                          <w:u w:val="single"/>
                        </w:rPr>
                      </w:pPr>
                      <w:bookmarkStart w:id="37" w:name="_Toc153551232"/>
                      <w:r>
                        <w:t xml:space="preserve">Figura </w:t>
                      </w:r>
                      <w:fldSimple w:instr=" SEQ Figura \* ARABIC ">
                        <w:r w:rsidR="008007FC">
                          <w:rPr>
                            <w:noProof/>
                          </w:rPr>
                          <w:t>15</w:t>
                        </w:r>
                      </w:fldSimple>
                      <w:r>
                        <w:t xml:space="preserve"> - Richieste fabbisogni lista completa</w:t>
                      </w:r>
                      <w:bookmarkEnd w:id="37"/>
                    </w:p>
                  </w:txbxContent>
                </v:textbox>
                <w10:wrap type="topAndBottom"/>
              </v:shape>
            </w:pict>
          </mc:Fallback>
        </mc:AlternateContent>
      </w:r>
      <w:r w:rsidRPr="00496E0D">
        <w:rPr>
          <w:noProof/>
          <w:u w:val="single"/>
        </w:rPr>
        <w:drawing>
          <wp:anchor distT="0" distB="0" distL="114300" distR="114300" simplePos="0" relativeHeight="251660288" behindDoc="0" locked="0" layoutInCell="1" allowOverlap="1" wp14:anchorId="2335E19C" wp14:editId="2DECEE7A">
            <wp:simplePos x="0" y="0"/>
            <wp:positionH relativeFrom="margin">
              <wp:align>center</wp:align>
            </wp:positionH>
            <wp:positionV relativeFrom="paragraph">
              <wp:posOffset>510117</wp:posOffset>
            </wp:positionV>
            <wp:extent cx="2692538" cy="749339"/>
            <wp:effectExtent l="19050" t="19050" r="12700" b="12700"/>
            <wp:wrapTopAndBottom/>
            <wp:docPr id="460300596" name="Immagine 1"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0596" name="Immagine 1" descr="Immagine che contiene testo, schermata, Carattere, Blu elettrico&#10;&#10;Descrizione generata automaticamente"/>
                    <pic:cNvPicPr/>
                  </pic:nvPicPr>
                  <pic:blipFill>
                    <a:blip r:embed="rId23"/>
                    <a:stretch>
                      <a:fillRect/>
                    </a:stretch>
                  </pic:blipFill>
                  <pic:spPr>
                    <a:xfrm>
                      <a:off x="0" y="0"/>
                      <a:ext cx="2692538" cy="749339"/>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anchor>
        </w:drawing>
      </w:r>
      <w:r w:rsidR="007F59C1">
        <w:t xml:space="preserve">Effettuato l'accesso all’Area Riservata, cliccare sulla sezione </w:t>
      </w:r>
      <w:r w:rsidR="007F59C1">
        <w:rPr>
          <w:b/>
          <w:bCs/>
          <w:i/>
          <w:iCs/>
        </w:rPr>
        <w:t xml:space="preserve">Gestione Fabbisogni </w:t>
      </w:r>
      <w:r w:rsidR="007F59C1">
        <w:t xml:space="preserve">e successivamente sulla voce </w:t>
      </w:r>
      <w:r w:rsidR="007F59C1">
        <w:rPr>
          <w:b/>
          <w:bCs/>
          <w:i/>
          <w:iCs/>
        </w:rPr>
        <w:t>Richieste Fabbisogni Lista Completa</w:t>
      </w:r>
      <w:r w:rsidR="007F59C1">
        <w:t xml:space="preserve">. È possibile visualizzare tali richieste </w:t>
      </w:r>
      <w:proofErr w:type="gramStart"/>
      <w:r w:rsidR="007F59C1">
        <w:rPr>
          <w:u w:val="single"/>
        </w:rPr>
        <w:t>solo  se</w:t>
      </w:r>
      <w:proofErr w:type="gramEnd"/>
      <w:r w:rsidR="007F59C1">
        <w:rPr>
          <w:u w:val="single"/>
        </w:rPr>
        <w:t xml:space="preserve"> all’utenza è stato assegnato il profilo "Fabbisogni Monitoraggio.</w:t>
      </w:r>
    </w:p>
    <w:p w14:paraId="1AD09DC4" w14:textId="0D8739C3" w:rsidR="00496E0D" w:rsidRDefault="00496E0D" w:rsidP="007F59C1">
      <w:pPr>
        <w:rPr>
          <w:u w:val="single"/>
        </w:rPr>
      </w:pPr>
    </w:p>
    <w:p w14:paraId="101C6ACF" w14:textId="77777777" w:rsidR="007F59C1" w:rsidRDefault="007F59C1" w:rsidP="007F59C1">
      <w:r>
        <w:t xml:space="preserve">A seguire, verrà mostrata la tabella in cui saranno visibili - se presenti - tutte le Richieste Fabbisogni inviate. Per ciascuna richiesta, la tabella mostrerà le seguenti informazioni: </w:t>
      </w:r>
      <w:r>
        <w:rPr>
          <w:b/>
          <w:bCs/>
        </w:rPr>
        <w:t>In Carico A</w:t>
      </w:r>
      <w:r>
        <w:t xml:space="preserve"> (ovvero l’utente del proprio Ente cui è in carico la compilazione del questionario), </w:t>
      </w:r>
      <w:r>
        <w:rPr>
          <w:b/>
          <w:bCs/>
        </w:rPr>
        <w:t>Registro Di Sistema</w:t>
      </w:r>
      <w:r>
        <w:t xml:space="preserve">, </w:t>
      </w:r>
      <w:r>
        <w:rPr>
          <w:b/>
          <w:bCs/>
        </w:rPr>
        <w:t>Titolo Documento</w:t>
      </w:r>
      <w:r>
        <w:t xml:space="preserve">, </w:t>
      </w:r>
      <w:r>
        <w:rPr>
          <w:b/>
          <w:bCs/>
        </w:rPr>
        <w:t>Oggetto, Data Invio, Rispondere Entro Il, Stato</w:t>
      </w:r>
      <w:r>
        <w:t xml:space="preserve"> (Risposta).</w:t>
      </w:r>
    </w:p>
    <w:p w14:paraId="16E8BEC8" w14:textId="77777777" w:rsidR="007F59C1" w:rsidRDefault="007F59C1" w:rsidP="007F59C1">
      <w:r>
        <w:t xml:space="preserve">Cliccare sulla lente in corrispondenza della colonna </w:t>
      </w:r>
      <w:r>
        <w:rPr>
          <w:b/>
          <w:bCs/>
          <w:i/>
          <w:iCs/>
        </w:rPr>
        <w:t>Apri</w:t>
      </w:r>
      <w:r>
        <w:t xml:space="preserve"> per accedere al dettaglio.</w:t>
      </w:r>
    </w:p>
    <w:p w14:paraId="53DE56B0" w14:textId="77777777" w:rsidR="00496E0D" w:rsidRDefault="00496E0D" w:rsidP="00496E0D">
      <w:pPr>
        <w:keepNext/>
      </w:pPr>
      <w:r w:rsidRPr="00496E0D">
        <w:rPr>
          <w:rFonts w:asciiTheme="majorHAnsi" w:hAnsiTheme="majorHAnsi"/>
          <w:noProof/>
        </w:rPr>
        <w:drawing>
          <wp:inline distT="0" distB="0" distL="0" distR="0" wp14:anchorId="0A9479E4" wp14:editId="65519456">
            <wp:extent cx="6116320" cy="2354580"/>
            <wp:effectExtent l="19050" t="19050" r="17780" b="26670"/>
            <wp:docPr id="1100049948" name="Immagine 1" descr="Immagine che contiene testo, software, Pagina Web,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49948" name="Immagine 1" descr="Immagine che contiene testo, software, Pagina Web, Icona del computer&#10;&#10;Descrizione generata automaticamente"/>
                    <pic:cNvPicPr/>
                  </pic:nvPicPr>
                  <pic:blipFill>
                    <a:blip r:embed="rId24"/>
                    <a:stretch>
                      <a:fillRect/>
                    </a:stretch>
                  </pic:blipFill>
                  <pic:spPr>
                    <a:xfrm>
                      <a:off x="0" y="0"/>
                      <a:ext cx="6116320" cy="235458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21CAADA" w14:textId="2620DF27" w:rsidR="00496E0D" w:rsidRDefault="00496E0D" w:rsidP="00496E0D">
      <w:pPr>
        <w:pStyle w:val="Didascalia"/>
        <w:jc w:val="center"/>
        <w:rPr>
          <w:rFonts w:asciiTheme="majorHAnsi" w:hAnsiTheme="majorHAnsi"/>
        </w:rPr>
      </w:pPr>
      <w:bookmarkStart w:id="38" w:name="_Toc153551233"/>
      <w:r>
        <w:t xml:space="preserve">Figura </w:t>
      </w:r>
      <w:fldSimple w:instr=" SEQ Figura \* ARABIC ">
        <w:r w:rsidR="008007FC">
          <w:rPr>
            <w:noProof/>
          </w:rPr>
          <w:t>16</w:t>
        </w:r>
      </w:fldSimple>
      <w:r>
        <w:t xml:space="preserve"> - Lista completa</w:t>
      </w:r>
      <w:bookmarkEnd w:id="38"/>
    </w:p>
    <w:p w14:paraId="79EBCFBA" w14:textId="77777777" w:rsidR="007F59C1" w:rsidRDefault="007F59C1" w:rsidP="007F59C1">
      <w:pPr>
        <w:pStyle w:val="Titolo1"/>
      </w:pPr>
      <w:bookmarkStart w:id="39" w:name="_Toc138347759"/>
      <w:bookmarkStart w:id="40" w:name="_Toc153551569"/>
      <w:r>
        <w:lastRenderedPageBreak/>
        <w:t>Risultati dell’indagine</w:t>
      </w:r>
      <w:bookmarkEnd w:id="39"/>
      <w:bookmarkEnd w:id="40"/>
    </w:p>
    <w:p w14:paraId="668D00F0" w14:textId="77777777" w:rsidR="007F59C1" w:rsidRDefault="007F59C1" w:rsidP="007F59C1">
      <w:r>
        <w:t xml:space="preserve">Il presente capitolo fornisce le indicazioni per visualizzare il dettaglio di tutti i risultati di indagine che il gestore della richiesta fabbisogni ha deciso di pubblicare. </w:t>
      </w:r>
    </w:p>
    <w:p w14:paraId="4A69E675" w14:textId="44FCF7D4" w:rsidR="007F59C1" w:rsidRDefault="008007FC" w:rsidP="007F59C1">
      <w:pPr>
        <w:rPr>
          <w:u w:val="single"/>
        </w:rPr>
      </w:pPr>
      <w:r>
        <w:rPr>
          <w:noProof/>
        </w:rPr>
        <mc:AlternateContent>
          <mc:Choice Requires="wps">
            <w:drawing>
              <wp:anchor distT="0" distB="0" distL="114300" distR="114300" simplePos="0" relativeHeight="251663360" behindDoc="0" locked="0" layoutInCell="1" allowOverlap="1" wp14:anchorId="37BC6505" wp14:editId="75BE2178">
                <wp:simplePos x="0" y="0"/>
                <wp:positionH relativeFrom="column">
                  <wp:posOffset>1696085</wp:posOffset>
                </wp:positionH>
                <wp:positionV relativeFrom="paragraph">
                  <wp:posOffset>2251075</wp:posOffset>
                </wp:positionV>
                <wp:extent cx="2723515" cy="635"/>
                <wp:effectExtent l="0" t="0" r="0" b="0"/>
                <wp:wrapTopAndBottom/>
                <wp:docPr id="1665028900" name="Casella di testo 1"/>
                <wp:cNvGraphicFramePr/>
                <a:graphic xmlns:a="http://schemas.openxmlformats.org/drawingml/2006/main">
                  <a:graphicData uri="http://schemas.microsoft.com/office/word/2010/wordprocessingShape">
                    <wps:wsp>
                      <wps:cNvSpPr txBox="1"/>
                      <wps:spPr>
                        <a:xfrm>
                          <a:off x="0" y="0"/>
                          <a:ext cx="2723515" cy="635"/>
                        </a:xfrm>
                        <a:prstGeom prst="rect">
                          <a:avLst/>
                        </a:prstGeom>
                        <a:solidFill>
                          <a:prstClr val="white"/>
                        </a:solidFill>
                        <a:ln>
                          <a:noFill/>
                        </a:ln>
                      </wps:spPr>
                      <wps:txbx>
                        <w:txbxContent>
                          <w:p w14:paraId="4BB379BC" w14:textId="34754058" w:rsidR="008007FC" w:rsidRPr="00C47F45" w:rsidRDefault="008007FC" w:rsidP="008007FC">
                            <w:pPr>
                              <w:pStyle w:val="Didascalia"/>
                              <w:jc w:val="center"/>
                              <w:rPr>
                                <w:u w:val="single"/>
                              </w:rPr>
                            </w:pPr>
                            <w:bookmarkStart w:id="41" w:name="_Toc153551234"/>
                            <w:r>
                              <w:t xml:space="preserve">Figura </w:t>
                            </w:r>
                            <w:fldSimple w:instr=" SEQ Figura \* ARABIC ">
                              <w:r>
                                <w:rPr>
                                  <w:noProof/>
                                </w:rPr>
                                <w:t>17</w:t>
                              </w:r>
                            </w:fldSimple>
                            <w:r>
                              <w:t xml:space="preserve"> - Risultati indagine</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BC6505" id="_x0000_s1031" type="#_x0000_t202" style="position:absolute;left:0;text-align:left;margin-left:133.55pt;margin-top:177.25pt;width:214.4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" stroked="f">
                <v:textbox style="mso-fit-shape-to-text:t" inset="0,0,0,0">
                  <w:txbxContent>
                    <w:p w14:paraId="4BB379BC" w14:textId="34754058" w:rsidR="008007FC" w:rsidRPr="00C47F45" w:rsidRDefault="008007FC" w:rsidP="008007FC">
                      <w:pPr>
                        <w:pStyle w:val="Didascalia"/>
                        <w:jc w:val="center"/>
                        <w:rPr>
                          <w:u w:val="single"/>
                        </w:rPr>
                      </w:pPr>
                      <w:bookmarkStart w:id="42" w:name="_Toc153551234"/>
                      <w:r>
                        <w:t xml:space="preserve">Figura </w:t>
                      </w:r>
                      <w:fldSimple w:instr=" SEQ Figura \* ARABIC ">
                        <w:r>
                          <w:rPr>
                            <w:noProof/>
                          </w:rPr>
                          <w:t>17</w:t>
                        </w:r>
                      </w:fldSimple>
                      <w:r>
                        <w:t xml:space="preserve"> - Risultati indagine</w:t>
                      </w:r>
                      <w:bookmarkEnd w:id="42"/>
                    </w:p>
                  </w:txbxContent>
                </v:textbox>
                <w10:wrap type="topAndBottom"/>
              </v:shape>
            </w:pict>
          </mc:Fallback>
        </mc:AlternateContent>
      </w:r>
      <w:r w:rsidRPr="008007FC">
        <w:rPr>
          <w:noProof/>
          <w:u w:val="single"/>
        </w:rPr>
        <w:drawing>
          <wp:anchor distT="0" distB="0" distL="114300" distR="114300" simplePos="0" relativeHeight="251662336" behindDoc="0" locked="0" layoutInCell="1" allowOverlap="1" wp14:anchorId="4B03DCC6" wp14:editId="04C17145">
            <wp:simplePos x="0" y="0"/>
            <wp:positionH relativeFrom="margin">
              <wp:align>center</wp:align>
            </wp:positionH>
            <wp:positionV relativeFrom="paragraph">
              <wp:posOffset>575310</wp:posOffset>
            </wp:positionV>
            <wp:extent cx="2723515" cy="1618615"/>
            <wp:effectExtent l="19050" t="19050" r="19685" b="19685"/>
            <wp:wrapTopAndBottom/>
            <wp:docPr id="1489337746" name="Immagine 1" descr="Immagine che contiene testo,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37746" name="Immagine 1" descr="Immagine che contiene testo, schermata, design&#10;&#10;Descrizione generata automaticamente"/>
                    <pic:cNvPicPr/>
                  </pic:nvPicPr>
                  <pic:blipFill rotWithShape="1">
                    <a:blip r:embed="rId25"/>
                    <a:srcRect b="27369"/>
                    <a:stretch/>
                  </pic:blipFill>
                  <pic:spPr bwMode="auto">
                    <a:xfrm>
                      <a:off x="0" y="0"/>
                      <a:ext cx="2723515" cy="161861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7F59C1">
        <w:t xml:space="preserve">Effettuato l'accesso all’Area Riservata, cliccare sulla sezione </w:t>
      </w:r>
      <w:r w:rsidR="007F59C1">
        <w:rPr>
          <w:b/>
          <w:bCs/>
          <w:i/>
          <w:iCs/>
        </w:rPr>
        <w:t>Gestione Fabbisogni</w:t>
      </w:r>
      <w:r w:rsidR="007F59C1">
        <w:t xml:space="preserve"> e successivamente sulla voce </w:t>
      </w:r>
      <w:r w:rsidR="007F59C1">
        <w:rPr>
          <w:b/>
          <w:bCs/>
          <w:i/>
          <w:iCs/>
        </w:rPr>
        <w:t>Risultati dell’indagine</w:t>
      </w:r>
      <w:r w:rsidR="007F59C1">
        <w:t xml:space="preserve">. È possibile visualizzare tali richieste </w:t>
      </w:r>
      <w:r w:rsidR="007F59C1">
        <w:rPr>
          <w:u w:val="single"/>
        </w:rPr>
        <w:t>solo se all’utenza è stato assegnato il profilo "Fabbisogni Monitoraggio".</w:t>
      </w:r>
    </w:p>
    <w:p w14:paraId="5DEFED89" w14:textId="07640B25" w:rsidR="008007FC" w:rsidRDefault="008007FC" w:rsidP="007F59C1">
      <w:pPr>
        <w:rPr>
          <w:u w:val="single"/>
        </w:rPr>
      </w:pPr>
    </w:p>
    <w:p w14:paraId="5BBAE63A" w14:textId="77777777" w:rsidR="007F59C1" w:rsidRDefault="007F59C1" w:rsidP="007F59C1">
      <w:pPr>
        <w:rPr>
          <w:b/>
          <w:bCs/>
        </w:rPr>
      </w:pPr>
      <w:r>
        <w:t xml:space="preserve">A seguire, verrà mostrata una tabella in cui saranno visibili - se presenti - tutti i risultati delle analisi pubblicate dall'Agenzia/Pubblica Amministrazione, relative alle Richieste Fabbisogni condotte. Per ciascun risultato pubblicato, la tabella mostrerà il </w:t>
      </w:r>
      <w:r>
        <w:rPr>
          <w:b/>
          <w:bCs/>
        </w:rPr>
        <w:t xml:space="preserve">Registro Di Sistema, il Titolo Documento </w:t>
      </w:r>
      <w:r>
        <w:t>e la</w:t>
      </w:r>
      <w:r>
        <w:rPr>
          <w:b/>
          <w:bCs/>
        </w:rPr>
        <w:t xml:space="preserve"> Data Invio.</w:t>
      </w:r>
    </w:p>
    <w:p w14:paraId="02838605" w14:textId="67F9AACC" w:rsidR="003B7658" w:rsidRDefault="003B7658" w:rsidP="003B7658">
      <w:pPr>
        <w:rPr>
          <w:rFonts w:asciiTheme="majorHAnsi" w:hAnsiTheme="majorHAnsi"/>
        </w:rPr>
      </w:pPr>
    </w:p>
    <w:p w14:paraId="543A0B21" w14:textId="134424F0" w:rsidR="00E82036" w:rsidRDefault="00E82036" w:rsidP="007F59C1">
      <w:pPr>
        <w:tabs>
          <w:tab w:val="left" w:pos="1127"/>
        </w:tabs>
        <w:rPr>
          <w:rFonts w:asciiTheme="majorHAnsi" w:hAnsiTheme="majorHAnsi"/>
        </w:rPr>
      </w:pPr>
    </w:p>
    <w:p w14:paraId="47542338" w14:textId="00FBE7BC" w:rsidR="007F59C1" w:rsidRDefault="00E82036" w:rsidP="00E82036">
      <w:pPr>
        <w:spacing w:before="0" w:after="160" w:line="259" w:lineRule="auto"/>
        <w:jc w:val="left"/>
        <w:rPr>
          <w:rFonts w:asciiTheme="majorHAnsi" w:hAnsiTheme="majorHAnsi"/>
        </w:rPr>
      </w:pPr>
      <w:r>
        <w:rPr>
          <w:rFonts w:asciiTheme="majorHAnsi" w:hAnsiTheme="majorHAnsi"/>
        </w:rPr>
        <w:br w:type="page"/>
      </w:r>
    </w:p>
    <w:p w14:paraId="3CE3CD76" w14:textId="7995B310" w:rsidR="007F59C1" w:rsidRDefault="007F59C1" w:rsidP="007F59C1">
      <w:pPr>
        <w:pStyle w:val="Titolo1"/>
      </w:pPr>
      <w:bookmarkStart w:id="43" w:name="_Toc153551570"/>
      <w:r>
        <w:lastRenderedPageBreak/>
        <w:t>Indice delle figure</w:t>
      </w:r>
      <w:bookmarkEnd w:id="43"/>
    </w:p>
    <w:p w14:paraId="3E1F0ABF" w14:textId="59EE25D6" w:rsidR="008007FC" w:rsidRDefault="00E82036">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r:id="rId26" w:anchor="_Toc153551218" w:history="1">
        <w:r w:rsidR="008007FC" w:rsidRPr="00FE5FEB">
          <w:rPr>
            <w:rStyle w:val="Collegamentoipertestuale"/>
            <w:noProof/>
          </w:rPr>
          <w:t>Figura 1- Gestione fabbisogni</w:t>
        </w:r>
        <w:r w:rsidR="008007FC">
          <w:rPr>
            <w:noProof/>
            <w:webHidden/>
          </w:rPr>
          <w:tab/>
        </w:r>
        <w:r w:rsidR="008007FC">
          <w:rPr>
            <w:noProof/>
            <w:webHidden/>
          </w:rPr>
          <w:fldChar w:fldCharType="begin"/>
        </w:r>
        <w:r w:rsidR="008007FC">
          <w:rPr>
            <w:noProof/>
            <w:webHidden/>
          </w:rPr>
          <w:instrText xml:space="preserve"> PAGEREF _Toc153551218 \h </w:instrText>
        </w:r>
        <w:r w:rsidR="008007FC">
          <w:rPr>
            <w:noProof/>
            <w:webHidden/>
          </w:rPr>
        </w:r>
        <w:r w:rsidR="008007FC">
          <w:rPr>
            <w:noProof/>
            <w:webHidden/>
          </w:rPr>
          <w:fldChar w:fldCharType="separate"/>
        </w:r>
        <w:r w:rsidR="008007FC">
          <w:rPr>
            <w:noProof/>
            <w:webHidden/>
          </w:rPr>
          <w:t>3</w:t>
        </w:r>
        <w:r w:rsidR="008007FC">
          <w:rPr>
            <w:noProof/>
            <w:webHidden/>
          </w:rPr>
          <w:fldChar w:fldCharType="end"/>
        </w:r>
      </w:hyperlink>
    </w:p>
    <w:p w14:paraId="47EC0A71" w14:textId="0F313B4D"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19" w:history="1">
        <w:r w:rsidR="008007FC" w:rsidRPr="00FE5FEB">
          <w:rPr>
            <w:rStyle w:val="Collegamentoipertestuale"/>
            <w:noProof/>
          </w:rPr>
          <w:t>Figura 2 - Elenco istanze da evadere</w:t>
        </w:r>
        <w:r w:rsidR="008007FC">
          <w:rPr>
            <w:noProof/>
            <w:webHidden/>
          </w:rPr>
          <w:tab/>
        </w:r>
        <w:r w:rsidR="008007FC">
          <w:rPr>
            <w:noProof/>
            <w:webHidden/>
          </w:rPr>
          <w:fldChar w:fldCharType="begin"/>
        </w:r>
        <w:r w:rsidR="008007FC">
          <w:rPr>
            <w:noProof/>
            <w:webHidden/>
          </w:rPr>
          <w:instrText xml:space="preserve"> PAGEREF _Toc153551219 \h </w:instrText>
        </w:r>
        <w:r w:rsidR="008007FC">
          <w:rPr>
            <w:noProof/>
            <w:webHidden/>
          </w:rPr>
        </w:r>
        <w:r w:rsidR="008007FC">
          <w:rPr>
            <w:noProof/>
            <w:webHidden/>
          </w:rPr>
          <w:fldChar w:fldCharType="separate"/>
        </w:r>
        <w:r w:rsidR="008007FC">
          <w:rPr>
            <w:noProof/>
            <w:webHidden/>
          </w:rPr>
          <w:t>4</w:t>
        </w:r>
        <w:r w:rsidR="008007FC">
          <w:rPr>
            <w:noProof/>
            <w:webHidden/>
          </w:rPr>
          <w:fldChar w:fldCharType="end"/>
        </w:r>
      </w:hyperlink>
    </w:p>
    <w:p w14:paraId="45596EB6" w14:textId="492D535F"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0" w:history="1">
        <w:r w:rsidR="008007FC" w:rsidRPr="00FE5FEB">
          <w:rPr>
            <w:rStyle w:val="Collegamentoipertestuale"/>
            <w:noProof/>
          </w:rPr>
          <w:t>Figura 3 - Apri dettaglio</w:t>
        </w:r>
        <w:r w:rsidR="008007FC">
          <w:rPr>
            <w:noProof/>
            <w:webHidden/>
          </w:rPr>
          <w:tab/>
        </w:r>
        <w:r w:rsidR="008007FC">
          <w:rPr>
            <w:noProof/>
            <w:webHidden/>
          </w:rPr>
          <w:fldChar w:fldCharType="begin"/>
        </w:r>
        <w:r w:rsidR="008007FC">
          <w:rPr>
            <w:noProof/>
            <w:webHidden/>
          </w:rPr>
          <w:instrText xml:space="preserve"> PAGEREF _Toc153551220 \h </w:instrText>
        </w:r>
        <w:r w:rsidR="008007FC">
          <w:rPr>
            <w:noProof/>
            <w:webHidden/>
          </w:rPr>
        </w:r>
        <w:r w:rsidR="008007FC">
          <w:rPr>
            <w:noProof/>
            <w:webHidden/>
          </w:rPr>
          <w:fldChar w:fldCharType="separate"/>
        </w:r>
        <w:r w:rsidR="008007FC">
          <w:rPr>
            <w:noProof/>
            <w:webHidden/>
          </w:rPr>
          <w:t>4</w:t>
        </w:r>
        <w:r w:rsidR="008007FC">
          <w:rPr>
            <w:noProof/>
            <w:webHidden/>
          </w:rPr>
          <w:fldChar w:fldCharType="end"/>
        </w:r>
      </w:hyperlink>
    </w:p>
    <w:p w14:paraId="12F917E8" w14:textId="421DEA8C"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1" w:history="1">
        <w:r w:rsidR="008007FC" w:rsidRPr="00FE5FEB">
          <w:rPr>
            <w:rStyle w:val="Collegamentoipertestuale"/>
            <w:noProof/>
          </w:rPr>
          <w:t>Figura 4 - Prendi in carico</w:t>
        </w:r>
        <w:r w:rsidR="008007FC">
          <w:rPr>
            <w:noProof/>
            <w:webHidden/>
          </w:rPr>
          <w:tab/>
        </w:r>
        <w:r w:rsidR="008007FC">
          <w:rPr>
            <w:noProof/>
            <w:webHidden/>
          </w:rPr>
          <w:fldChar w:fldCharType="begin"/>
        </w:r>
        <w:r w:rsidR="008007FC">
          <w:rPr>
            <w:noProof/>
            <w:webHidden/>
          </w:rPr>
          <w:instrText xml:space="preserve"> PAGEREF _Toc153551221 \h </w:instrText>
        </w:r>
        <w:r w:rsidR="008007FC">
          <w:rPr>
            <w:noProof/>
            <w:webHidden/>
          </w:rPr>
        </w:r>
        <w:r w:rsidR="008007FC">
          <w:rPr>
            <w:noProof/>
            <w:webHidden/>
          </w:rPr>
          <w:fldChar w:fldCharType="separate"/>
        </w:r>
        <w:r w:rsidR="008007FC">
          <w:rPr>
            <w:noProof/>
            <w:webHidden/>
          </w:rPr>
          <w:t>5</w:t>
        </w:r>
        <w:r w:rsidR="008007FC">
          <w:rPr>
            <w:noProof/>
            <w:webHidden/>
          </w:rPr>
          <w:fldChar w:fldCharType="end"/>
        </w:r>
      </w:hyperlink>
    </w:p>
    <w:p w14:paraId="7916E64F" w14:textId="0ED5008D" w:rsidR="008007FC" w:rsidRDefault="00656B1E">
      <w:pPr>
        <w:pStyle w:val="Indicedellefigure"/>
        <w:tabs>
          <w:tab w:val="right" w:leader="dot" w:pos="9622"/>
        </w:tabs>
        <w:rPr>
          <w:rFonts w:asciiTheme="minorHAnsi" w:hAnsiTheme="minorHAnsi"/>
          <w:noProof/>
          <w:kern w:val="2"/>
          <w:lang w:eastAsia="it-IT"/>
          <w14:ligatures w14:val="standardContextual"/>
        </w:rPr>
      </w:pPr>
      <w:hyperlink r:id="rId27" w:anchor="_Toc153551222" w:history="1">
        <w:r w:rsidR="008007FC" w:rsidRPr="00FE5FEB">
          <w:rPr>
            <w:rStyle w:val="Collegamentoipertestuale"/>
            <w:noProof/>
          </w:rPr>
          <w:t>Figura 5 - Richieste fabbisogni in carico</w:t>
        </w:r>
        <w:r w:rsidR="008007FC">
          <w:rPr>
            <w:noProof/>
            <w:webHidden/>
          </w:rPr>
          <w:tab/>
        </w:r>
        <w:r w:rsidR="008007FC">
          <w:rPr>
            <w:noProof/>
            <w:webHidden/>
          </w:rPr>
          <w:fldChar w:fldCharType="begin"/>
        </w:r>
        <w:r w:rsidR="008007FC">
          <w:rPr>
            <w:noProof/>
            <w:webHidden/>
          </w:rPr>
          <w:instrText xml:space="preserve"> PAGEREF _Toc153551222 \h </w:instrText>
        </w:r>
        <w:r w:rsidR="008007FC">
          <w:rPr>
            <w:noProof/>
            <w:webHidden/>
          </w:rPr>
        </w:r>
        <w:r w:rsidR="008007FC">
          <w:rPr>
            <w:noProof/>
            <w:webHidden/>
          </w:rPr>
          <w:fldChar w:fldCharType="separate"/>
        </w:r>
        <w:r w:rsidR="008007FC">
          <w:rPr>
            <w:noProof/>
            <w:webHidden/>
          </w:rPr>
          <w:t>5</w:t>
        </w:r>
        <w:r w:rsidR="008007FC">
          <w:rPr>
            <w:noProof/>
            <w:webHidden/>
          </w:rPr>
          <w:fldChar w:fldCharType="end"/>
        </w:r>
      </w:hyperlink>
    </w:p>
    <w:p w14:paraId="7E8E6C64" w14:textId="5272653D"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3" w:history="1">
        <w:r w:rsidR="008007FC" w:rsidRPr="00FE5FEB">
          <w:rPr>
            <w:rStyle w:val="Collegamentoipertestuale"/>
            <w:noProof/>
          </w:rPr>
          <w:t>Figura 6 – Elenco richieste</w:t>
        </w:r>
        <w:r w:rsidR="008007FC">
          <w:rPr>
            <w:noProof/>
            <w:webHidden/>
          </w:rPr>
          <w:tab/>
        </w:r>
        <w:r w:rsidR="008007FC">
          <w:rPr>
            <w:noProof/>
            <w:webHidden/>
          </w:rPr>
          <w:fldChar w:fldCharType="begin"/>
        </w:r>
        <w:r w:rsidR="008007FC">
          <w:rPr>
            <w:noProof/>
            <w:webHidden/>
          </w:rPr>
          <w:instrText xml:space="preserve"> PAGEREF _Toc153551223 \h </w:instrText>
        </w:r>
        <w:r w:rsidR="008007FC">
          <w:rPr>
            <w:noProof/>
            <w:webHidden/>
          </w:rPr>
        </w:r>
        <w:r w:rsidR="008007FC">
          <w:rPr>
            <w:noProof/>
            <w:webHidden/>
          </w:rPr>
          <w:fldChar w:fldCharType="separate"/>
        </w:r>
        <w:r w:rsidR="008007FC">
          <w:rPr>
            <w:noProof/>
            <w:webHidden/>
          </w:rPr>
          <w:t>6</w:t>
        </w:r>
        <w:r w:rsidR="008007FC">
          <w:rPr>
            <w:noProof/>
            <w:webHidden/>
          </w:rPr>
          <w:fldChar w:fldCharType="end"/>
        </w:r>
      </w:hyperlink>
    </w:p>
    <w:p w14:paraId="38E136BC" w14:textId="5007BAE2"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4" w:history="1">
        <w:r w:rsidR="008007FC" w:rsidRPr="00FE5FEB">
          <w:rPr>
            <w:rStyle w:val="Collegamentoipertestuale"/>
            <w:noProof/>
          </w:rPr>
          <w:t>Figura 7 - Apri risposta</w:t>
        </w:r>
        <w:r w:rsidR="008007FC">
          <w:rPr>
            <w:noProof/>
            <w:webHidden/>
          </w:rPr>
          <w:tab/>
        </w:r>
        <w:r w:rsidR="008007FC">
          <w:rPr>
            <w:noProof/>
            <w:webHidden/>
          </w:rPr>
          <w:fldChar w:fldCharType="begin"/>
        </w:r>
        <w:r w:rsidR="008007FC">
          <w:rPr>
            <w:noProof/>
            <w:webHidden/>
          </w:rPr>
          <w:instrText xml:space="preserve"> PAGEREF _Toc153551224 \h </w:instrText>
        </w:r>
        <w:r w:rsidR="008007FC">
          <w:rPr>
            <w:noProof/>
            <w:webHidden/>
          </w:rPr>
        </w:r>
        <w:r w:rsidR="008007FC">
          <w:rPr>
            <w:noProof/>
            <w:webHidden/>
          </w:rPr>
          <w:fldChar w:fldCharType="separate"/>
        </w:r>
        <w:r w:rsidR="008007FC">
          <w:rPr>
            <w:noProof/>
            <w:webHidden/>
          </w:rPr>
          <w:t>6</w:t>
        </w:r>
        <w:r w:rsidR="008007FC">
          <w:rPr>
            <w:noProof/>
            <w:webHidden/>
          </w:rPr>
          <w:fldChar w:fldCharType="end"/>
        </w:r>
      </w:hyperlink>
    </w:p>
    <w:p w14:paraId="32FD8E42" w14:textId="0BF2DE24"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5" w:history="1">
        <w:r w:rsidR="008007FC" w:rsidRPr="00FE5FEB">
          <w:rPr>
            <w:rStyle w:val="Collegamentoipertestuale"/>
            <w:noProof/>
          </w:rPr>
          <w:t>Figura 8 - Sub-questionari</w:t>
        </w:r>
        <w:r w:rsidR="008007FC">
          <w:rPr>
            <w:noProof/>
            <w:webHidden/>
          </w:rPr>
          <w:tab/>
        </w:r>
        <w:r w:rsidR="008007FC">
          <w:rPr>
            <w:noProof/>
            <w:webHidden/>
          </w:rPr>
          <w:fldChar w:fldCharType="begin"/>
        </w:r>
        <w:r w:rsidR="008007FC">
          <w:rPr>
            <w:noProof/>
            <w:webHidden/>
          </w:rPr>
          <w:instrText xml:space="preserve"> PAGEREF _Toc153551225 \h </w:instrText>
        </w:r>
        <w:r w:rsidR="008007FC">
          <w:rPr>
            <w:noProof/>
            <w:webHidden/>
          </w:rPr>
        </w:r>
        <w:r w:rsidR="008007FC">
          <w:rPr>
            <w:noProof/>
            <w:webHidden/>
          </w:rPr>
          <w:fldChar w:fldCharType="separate"/>
        </w:r>
        <w:r w:rsidR="008007FC">
          <w:rPr>
            <w:noProof/>
            <w:webHidden/>
          </w:rPr>
          <w:t>7</w:t>
        </w:r>
        <w:r w:rsidR="008007FC">
          <w:rPr>
            <w:noProof/>
            <w:webHidden/>
          </w:rPr>
          <w:fldChar w:fldCharType="end"/>
        </w:r>
      </w:hyperlink>
    </w:p>
    <w:p w14:paraId="44474A26" w14:textId="44D4018F"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6" w:history="1">
        <w:r w:rsidR="008007FC" w:rsidRPr="00FE5FEB">
          <w:rPr>
            <w:rStyle w:val="Collegamentoipertestuale"/>
            <w:noProof/>
          </w:rPr>
          <w:t>Figura 9 - Invia sub-questionari</w:t>
        </w:r>
        <w:r w:rsidR="008007FC">
          <w:rPr>
            <w:noProof/>
            <w:webHidden/>
          </w:rPr>
          <w:tab/>
        </w:r>
        <w:r w:rsidR="008007FC">
          <w:rPr>
            <w:noProof/>
            <w:webHidden/>
          </w:rPr>
          <w:fldChar w:fldCharType="begin"/>
        </w:r>
        <w:r w:rsidR="008007FC">
          <w:rPr>
            <w:noProof/>
            <w:webHidden/>
          </w:rPr>
          <w:instrText xml:space="preserve"> PAGEREF _Toc153551226 \h </w:instrText>
        </w:r>
        <w:r w:rsidR="008007FC">
          <w:rPr>
            <w:noProof/>
            <w:webHidden/>
          </w:rPr>
        </w:r>
        <w:r w:rsidR="008007FC">
          <w:rPr>
            <w:noProof/>
            <w:webHidden/>
          </w:rPr>
          <w:fldChar w:fldCharType="separate"/>
        </w:r>
        <w:r w:rsidR="008007FC">
          <w:rPr>
            <w:noProof/>
            <w:webHidden/>
          </w:rPr>
          <w:t>7</w:t>
        </w:r>
        <w:r w:rsidR="008007FC">
          <w:rPr>
            <w:noProof/>
            <w:webHidden/>
          </w:rPr>
          <w:fldChar w:fldCharType="end"/>
        </w:r>
      </w:hyperlink>
    </w:p>
    <w:p w14:paraId="7DF47B47" w14:textId="409F4BB1"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7" w:history="1">
        <w:r w:rsidR="008007FC" w:rsidRPr="00FE5FEB">
          <w:rPr>
            <w:rStyle w:val="Collegamentoipertestuale"/>
            <w:noProof/>
          </w:rPr>
          <w:t>Figura 10 - Elenco prodotti questionario</w:t>
        </w:r>
        <w:r w:rsidR="008007FC">
          <w:rPr>
            <w:noProof/>
            <w:webHidden/>
          </w:rPr>
          <w:tab/>
        </w:r>
        <w:r w:rsidR="008007FC">
          <w:rPr>
            <w:noProof/>
            <w:webHidden/>
          </w:rPr>
          <w:fldChar w:fldCharType="begin"/>
        </w:r>
        <w:r w:rsidR="008007FC">
          <w:rPr>
            <w:noProof/>
            <w:webHidden/>
          </w:rPr>
          <w:instrText xml:space="preserve"> PAGEREF _Toc153551227 \h </w:instrText>
        </w:r>
        <w:r w:rsidR="008007FC">
          <w:rPr>
            <w:noProof/>
            <w:webHidden/>
          </w:rPr>
        </w:r>
        <w:r w:rsidR="008007FC">
          <w:rPr>
            <w:noProof/>
            <w:webHidden/>
          </w:rPr>
          <w:fldChar w:fldCharType="separate"/>
        </w:r>
        <w:r w:rsidR="008007FC">
          <w:rPr>
            <w:noProof/>
            <w:webHidden/>
          </w:rPr>
          <w:t>8</w:t>
        </w:r>
        <w:r w:rsidR="008007FC">
          <w:rPr>
            <w:noProof/>
            <w:webHidden/>
          </w:rPr>
          <w:fldChar w:fldCharType="end"/>
        </w:r>
      </w:hyperlink>
    </w:p>
    <w:p w14:paraId="272A4D14" w14:textId="78B2E22C"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28" w:history="1">
        <w:r w:rsidR="008007FC" w:rsidRPr="00FE5FEB">
          <w:rPr>
            <w:rStyle w:val="Collegamentoipertestuale"/>
            <w:noProof/>
          </w:rPr>
          <w:t>Figura 11 - Verifica informazioni</w:t>
        </w:r>
        <w:r w:rsidR="008007FC">
          <w:rPr>
            <w:noProof/>
            <w:webHidden/>
          </w:rPr>
          <w:tab/>
        </w:r>
        <w:r w:rsidR="008007FC">
          <w:rPr>
            <w:noProof/>
            <w:webHidden/>
          </w:rPr>
          <w:fldChar w:fldCharType="begin"/>
        </w:r>
        <w:r w:rsidR="008007FC">
          <w:rPr>
            <w:noProof/>
            <w:webHidden/>
          </w:rPr>
          <w:instrText xml:space="preserve"> PAGEREF _Toc153551228 \h </w:instrText>
        </w:r>
        <w:r w:rsidR="008007FC">
          <w:rPr>
            <w:noProof/>
            <w:webHidden/>
          </w:rPr>
        </w:r>
        <w:r w:rsidR="008007FC">
          <w:rPr>
            <w:noProof/>
            <w:webHidden/>
          </w:rPr>
          <w:fldChar w:fldCharType="separate"/>
        </w:r>
        <w:r w:rsidR="008007FC">
          <w:rPr>
            <w:noProof/>
            <w:webHidden/>
          </w:rPr>
          <w:t>9</w:t>
        </w:r>
        <w:r w:rsidR="008007FC">
          <w:rPr>
            <w:noProof/>
            <w:webHidden/>
          </w:rPr>
          <w:fldChar w:fldCharType="end"/>
        </w:r>
      </w:hyperlink>
    </w:p>
    <w:p w14:paraId="1CDBBC87" w14:textId="4B5F894E" w:rsidR="008007FC" w:rsidRDefault="00656B1E">
      <w:pPr>
        <w:pStyle w:val="Indicedellefigure"/>
        <w:tabs>
          <w:tab w:val="right" w:leader="dot" w:pos="9622"/>
        </w:tabs>
        <w:rPr>
          <w:rFonts w:asciiTheme="minorHAnsi" w:hAnsiTheme="minorHAnsi"/>
          <w:noProof/>
          <w:kern w:val="2"/>
          <w:lang w:eastAsia="it-IT"/>
          <w14:ligatures w14:val="standardContextual"/>
        </w:rPr>
      </w:pPr>
      <w:hyperlink r:id="rId28" w:anchor="_Toc153551229" w:history="1">
        <w:r w:rsidR="008007FC" w:rsidRPr="00FE5FEB">
          <w:rPr>
            <w:rStyle w:val="Collegamentoipertestuale"/>
            <w:noProof/>
          </w:rPr>
          <w:t>Figura 12 - Invia</w:t>
        </w:r>
        <w:r w:rsidR="008007FC">
          <w:rPr>
            <w:noProof/>
            <w:webHidden/>
          </w:rPr>
          <w:tab/>
        </w:r>
        <w:r w:rsidR="008007FC">
          <w:rPr>
            <w:noProof/>
            <w:webHidden/>
          </w:rPr>
          <w:fldChar w:fldCharType="begin"/>
        </w:r>
        <w:r w:rsidR="008007FC">
          <w:rPr>
            <w:noProof/>
            <w:webHidden/>
          </w:rPr>
          <w:instrText xml:space="preserve"> PAGEREF _Toc153551229 \h </w:instrText>
        </w:r>
        <w:r w:rsidR="008007FC">
          <w:rPr>
            <w:noProof/>
            <w:webHidden/>
          </w:rPr>
        </w:r>
        <w:r w:rsidR="008007FC">
          <w:rPr>
            <w:noProof/>
            <w:webHidden/>
          </w:rPr>
          <w:fldChar w:fldCharType="separate"/>
        </w:r>
        <w:r w:rsidR="008007FC">
          <w:rPr>
            <w:noProof/>
            <w:webHidden/>
          </w:rPr>
          <w:t>10</w:t>
        </w:r>
        <w:r w:rsidR="008007FC">
          <w:rPr>
            <w:noProof/>
            <w:webHidden/>
          </w:rPr>
          <w:fldChar w:fldCharType="end"/>
        </w:r>
      </w:hyperlink>
    </w:p>
    <w:p w14:paraId="34DC4CBA" w14:textId="4F4652FA" w:rsidR="008007FC" w:rsidRDefault="00656B1E">
      <w:pPr>
        <w:pStyle w:val="Indicedellefigure"/>
        <w:tabs>
          <w:tab w:val="right" w:leader="dot" w:pos="9622"/>
        </w:tabs>
        <w:rPr>
          <w:rFonts w:asciiTheme="minorHAnsi" w:hAnsiTheme="minorHAnsi"/>
          <w:noProof/>
          <w:kern w:val="2"/>
          <w:lang w:eastAsia="it-IT"/>
          <w14:ligatures w14:val="standardContextual"/>
        </w:rPr>
      </w:pPr>
      <w:hyperlink r:id="rId29" w:anchor="_Toc153551230" w:history="1">
        <w:r w:rsidR="008007FC" w:rsidRPr="00FE5FEB">
          <w:rPr>
            <w:rStyle w:val="Collegamentoipertestuale"/>
            <w:noProof/>
          </w:rPr>
          <w:t>Figura 13 - Le mie richieste fabbisogni</w:t>
        </w:r>
        <w:r w:rsidR="008007FC">
          <w:rPr>
            <w:noProof/>
            <w:webHidden/>
          </w:rPr>
          <w:tab/>
        </w:r>
        <w:r w:rsidR="008007FC">
          <w:rPr>
            <w:noProof/>
            <w:webHidden/>
          </w:rPr>
          <w:fldChar w:fldCharType="begin"/>
        </w:r>
        <w:r w:rsidR="008007FC">
          <w:rPr>
            <w:noProof/>
            <w:webHidden/>
          </w:rPr>
          <w:instrText xml:space="preserve"> PAGEREF _Toc153551230 \h </w:instrText>
        </w:r>
        <w:r w:rsidR="008007FC">
          <w:rPr>
            <w:noProof/>
            <w:webHidden/>
          </w:rPr>
        </w:r>
        <w:r w:rsidR="008007FC">
          <w:rPr>
            <w:noProof/>
            <w:webHidden/>
          </w:rPr>
          <w:fldChar w:fldCharType="separate"/>
        </w:r>
        <w:r w:rsidR="008007FC">
          <w:rPr>
            <w:noProof/>
            <w:webHidden/>
          </w:rPr>
          <w:t>11</w:t>
        </w:r>
        <w:r w:rsidR="008007FC">
          <w:rPr>
            <w:noProof/>
            <w:webHidden/>
          </w:rPr>
          <w:fldChar w:fldCharType="end"/>
        </w:r>
      </w:hyperlink>
    </w:p>
    <w:p w14:paraId="02785291" w14:textId="2DFE4406"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31" w:history="1">
        <w:r w:rsidR="008007FC" w:rsidRPr="00FE5FEB">
          <w:rPr>
            <w:rStyle w:val="Collegamentoipertestuale"/>
            <w:noProof/>
          </w:rPr>
          <w:t>Figura 14 - Elenco richieste</w:t>
        </w:r>
        <w:r w:rsidR="008007FC">
          <w:rPr>
            <w:noProof/>
            <w:webHidden/>
          </w:rPr>
          <w:tab/>
        </w:r>
        <w:r w:rsidR="008007FC">
          <w:rPr>
            <w:noProof/>
            <w:webHidden/>
          </w:rPr>
          <w:fldChar w:fldCharType="begin"/>
        </w:r>
        <w:r w:rsidR="008007FC">
          <w:rPr>
            <w:noProof/>
            <w:webHidden/>
          </w:rPr>
          <w:instrText xml:space="preserve"> PAGEREF _Toc153551231 \h </w:instrText>
        </w:r>
        <w:r w:rsidR="008007FC">
          <w:rPr>
            <w:noProof/>
            <w:webHidden/>
          </w:rPr>
        </w:r>
        <w:r w:rsidR="008007FC">
          <w:rPr>
            <w:noProof/>
            <w:webHidden/>
          </w:rPr>
          <w:fldChar w:fldCharType="separate"/>
        </w:r>
        <w:r w:rsidR="008007FC">
          <w:rPr>
            <w:noProof/>
            <w:webHidden/>
          </w:rPr>
          <w:t>12</w:t>
        </w:r>
        <w:r w:rsidR="008007FC">
          <w:rPr>
            <w:noProof/>
            <w:webHidden/>
          </w:rPr>
          <w:fldChar w:fldCharType="end"/>
        </w:r>
      </w:hyperlink>
    </w:p>
    <w:p w14:paraId="5D0433BB" w14:textId="33035B0B" w:rsidR="008007FC" w:rsidRDefault="00656B1E">
      <w:pPr>
        <w:pStyle w:val="Indicedellefigure"/>
        <w:tabs>
          <w:tab w:val="right" w:leader="dot" w:pos="9622"/>
        </w:tabs>
        <w:rPr>
          <w:rFonts w:asciiTheme="minorHAnsi" w:hAnsiTheme="minorHAnsi"/>
          <w:noProof/>
          <w:kern w:val="2"/>
          <w:lang w:eastAsia="it-IT"/>
          <w14:ligatures w14:val="standardContextual"/>
        </w:rPr>
      </w:pPr>
      <w:hyperlink r:id="rId30" w:anchor="_Toc153551232" w:history="1">
        <w:r w:rsidR="008007FC" w:rsidRPr="00FE5FEB">
          <w:rPr>
            <w:rStyle w:val="Collegamentoipertestuale"/>
            <w:noProof/>
          </w:rPr>
          <w:t>Figura 15 - Richieste fabbisogni lista completa</w:t>
        </w:r>
        <w:r w:rsidR="008007FC">
          <w:rPr>
            <w:noProof/>
            <w:webHidden/>
          </w:rPr>
          <w:tab/>
        </w:r>
        <w:r w:rsidR="008007FC">
          <w:rPr>
            <w:noProof/>
            <w:webHidden/>
          </w:rPr>
          <w:fldChar w:fldCharType="begin"/>
        </w:r>
        <w:r w:rsidR="008007FC">
          <w:rPr>
            <w:noProof/>
            <w:webHidden/>
          </w:rPr>
          <w:instrText xml:space="preserve"> PAGEREF _Toc153551232 \h </w:instrText>
        </w:r>
        <w:r w:rsidR="008007FC">
          <w:rPr>
            <w:noProof/>
            <w:webHidden/>
          </w:rPr>
        </w:r>
        <w:r w:rsidR="008007FC">
          <w:rPr>
            <w:noProof/>
            <w:webHidden/>
          </w:rPr>
          <w:fldChar w:fldCharType="separate"/>
        </w:r>
        <w:r w:rsidR="008007FC">
          <w:rPr>
            <w:noProof/>
            <w:webHidden/>
          </w:rPr>
          <w:t>13</w:t>
        </w:r>
        <w:r w:rsidR="008007FC">
          <w:rPr>
            <w:noProof/>
            <w:webHidden/>
          </w:rPr>
          <w:fldChar w:fldCharType="end"/>
        </w:r>
      </w:hyperlink>
    </w:p>
    <w:p w14:paraId="0541697A" w14:textId="12424CDD" w:rsidR="008007FC" w:rsidRDefault="00656B1E">
      <w:pPr>
        <w:pStyle w:val="Indicedellefigure"/>
        <w:tabs>
          <w:tab w:val="right" w:leader="dot" w:pos="9622"/>
        </w:tabs>
        <w:rPr>
          <w:rFonts w:asciiTheme="minorHAnsi" w:hAnsiTheme="minorHAnsi"/>
          <w:noProof/>
          <w:kern w:val="2"/>
          <w:lang w:eastAsia="it-IT"/>
          <w14:ligatures w14:val="standardContextual"/>
        </w:rPr>
      </w:pPr>
      <w:hyperlink w:anchor="_Toc153551233" w:history="1">
        <w:r w:rsidR="008007FC" w:rsidRPr="00FE5FEB">
          <w:rPr>
            <w:rStyle w:val="Collegamentoipertestuale"/>
            <w:noProof/>
          </w:rPr>
          <w:t>Figura 16 - Lista completa</w:t>
        </w:r>
        <w:r w:rsidR="008007FC">
          <w:rPr>
            <w:noProof/>
            <w:webHidden/>
          </w:rPr>
          <w:tab/>
        </w:r>
        <w:r w:rsidR="008007FC">
          <w:rPr>
            <w:noProof/>
            <w:webHidden/>
          </w:rPr>
          <w:fldChar w:fldCharType="begin"/>
        </w:r>
        <w:r w:rsidR="008007FC">
          <w:rPr>
            <w:noProof/>
            <w:webHidden/>
          </w:rPr>
          <w:instrText xml:space="preserve"> PAGEREF _Toc153551233 \h </w:instrText>
        </w:r>
        <w:r w:rsidR="008007FC">
          <w:rPr>
            <w:noProof/>
            <w:webHidden/>
          </w:rPr>
        </w:r>
        <w:r w:rsidR="008007FC">
          <w:rPr>
            <w:noProof/>
            <w:webHidden/>
          </w:rPr>
          <w:fldChar w:fldCharType="separate"/>
        </w:r>
        <w:r w:rsidR="008007FC">
          <w:rPr>
            <w:noProof/>
            <w:webHidden/>
          </w:rPr>
          <w:t>13</w:t>
        </w:r>
        <w:r w:rsidR="008007FC">
          <w:rPr>
            <w:noProof/>
            <w:webHidden/>
          </w:rPr>
          <w:fldChar w:fldCharType="end"/>
        </w:r>
      </w:hyperlink>
    </w:p>
    <w:p w14:paraId="39781DF3" w14:textId="34C7F761" w:rsidR="008007FC" w:rsidRDefault="00656B1E">
      <w:pPr>
        <w:pStyle w:val="Indicedellefigure"/>
        <w:tabs>
          <w:tab w:val="right" w:leader="dot" w:pos="9622"/>
        </w:tabs>
        <w:rPr>
          <w:rFonts w:asciiTheme="minorHAnsi" w:hAnsiTheme="minorHAnsi"/>
          <w:noProof/>
          <w:kern w:val="2"/>
          <w:lang w:eastAsia="it-IT"/>
          <w14:ligatures w14:val="standardContextual"/>
        </w:rPr>
      </w:pPr>
      <w:hyperlink r:id="rId31" w:anchor="_Toc153551234" w:history="1">
        <w:r w:rsidR="008007FC" w:rsidRPr="00FE5FEB">
          <w:rPr>
            <w:rStyle w:val="Collegamentoipertestuale"/>
            <w:noProof/>
          </w:rPr>
          <w:t>Figura 17 - Risultati indagine</w:t>
        </w:r>
        <w:r w:rsidR="008007FC">
          <w:rPr>
            <w:noProof/>
            <w:webHidden/>
          </w:rPr>
          <w:tab/>
        </w:r>
        <w:r w:rsidR="008007FC">
          <w:rPr>
            <w:noProof/>
            <w:webHidden/>
          </w:rPr>
          <w:fldChar w:fldCharType="begin"/>
        </w:r>
        <w:r w:rsidR="008007FC">
          <w:rPr>
            <w:noProof/>
            <w:webHidden/>
          </w:rPr>
          <w:instrText xml:space="preserve"> PAGEREF _Toc153551234 \h </w:instrText>
        </w:r>
        <w:r w:rsidR="008007FC">
          <w:rPr>
            <w:noProof/>
            <w:webHidden/>
          </w:rPr>
        </w:r>
        <w:r w:rsidR="008007FC">
          <w:rPr>
            <w:noProof/>
            <w:webHidden/>
          </w:rPr>
          <w:fldChar w:fldCharType="separate"/>
        </w:r>
        <w:r w:rsidR="008007FC">
          <w:rPr>
            <w:noProof/>
            <w:webHidden/>
          </w:rPr>
          <w:t>14</w:t>
        </w:r>
        <w:r w:rsidR="008007FC">
          <w:rPr>
            <w:noProof/>
            <w:webHidden/>
          </w:rPr>
          <w:fldChar w:fldCharType="end"/>
        </w:r>
      </w:hyperlink>
    </w:p>
    <w:p w14:paraId="6336EAD2" w14:textId="67FB6A73" w:rsidR="00E82036" w:rsidRPr="00E82036" w:rsidRDefault="00E82036" w:rsidP="00E82036">
      <w:r>
        <w:fldChar w:fldCharType="end"/>
      </w:r>
    </w:p>
    <w:sectPr w:rsidR="00E82036" w:rsidRPr="00E82036" w:rsidSect="00681128">
      <w:headerReference w:type="default" r:id="rId32"/>
      <w:footerReference w:type="default" r:id="rId33"/>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A5B7" w14:textId="77777777" w:rsidR="00656B1E" w:rsidRDefault="00656B1E" w:rsidP="009D288D">
      <w:r>
        <w:separator/>
      </w:r>
    </w:p>
    <w:p w14:paraId="22A150DF" w14:textId="77777777" w:rsidR="00656B1E" w:rsidRDefault="00656B1E"/>
  </w:endnote>
  <w:endnote w:type="continuationSeparator" w:id="0">
    <w:p w14:paraId="503992F9" w14:textId="77777777" w:rsidR="00656B1E" w:rsidRDefault="00656B1E" w:rsidP="009D288D">
      <w:r>
        <w:continuationSeparator/>
      </w:r>
    </w:p>
    <w:p w14:paraId="4BC83558" w14:textId="77777777" w:rsidR="00656B1E" w:rsidRDefault="00656B1E"/>
  </w:endnote>
  <w:endnote w:type="continuationNotice" w:id="1">
    <w:p w14:paraId="2D2F8304" w14:textId="77777777" w:rsidR="00656B1E" w:rsidRDefault="00656B1E"/>
    <w:p w14:paraId="12C203ED" w14:textId="77777777" w:rsidR="00656B1E" w:rsidRDefault="0065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628D7C3B" w:rsidR="00AC7D8E" w:rsidRDefault="00681128" w:rsidP="00917FEF">
    <w:pPr>
      <w:pStyle w:val="Pidipagina"/>
      <w:ind w:left="-1134"/>
    </w:pPr>
    <w:r>
      <w:rPr>
        <w:noProof/>
      </w:rPr>
      <w:drawing>
        <wp:inline distT="0" distB="0" distL="0" distR="0" wp14:anchorId="06C0E6F5" wp14:editId="5481DC2D">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36E2" w14:textId="77777777" w:rsidR="00656B1E" w:rsidRDefault="00656B1E" w:rsidP="009D288D">
      <w:bookmarkStart w:id="0" w:name="_Hlk108428381"/>
      <w:bookmarkEnd w:id="0"/>
      <w:r>
        <w:separator/>
      </w:r>
    </w:p>
    <w:p w14:paraId="74D76320" w14:textId="77777777" w:rsidR="00656B1E" w:rsidRDefault="00656B1E"/>
  </w:footnote>
  <w:footnote w:type="continuationSeparator" w:id="0">
    <w:p w14:paraId="3191C101" w14:textId="77777777" w:rsidR="00656B1E" w:rsidRDefault="00656B1E" w:rsidP="009D288D">
      <w:r>
        <w:continuationSeparator/>
      </w:r>
    </w:p>
    <w:p w14:paraId="3FA614BC" w14:textId="77777777" w:rsidR="00656B1E" w:rsidRDefault="00656B1E"/>
  </w:footnote>
  <w:footnote w:type="continuationNotice" w:id="1">
    <w:p w14:paraId="1388210F" w14:textId="77777777" w:rsidR="00656B1E" w:rsidRDefault="00656B1E"/>
    <w:p w14:paraId="686906B3" w14:textId="77777777" w:rsidR="00656B1E" w:rsidRDefault="00656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7F88" w14:textId="6CC66B0F" w:rsidR="00681128" w:rsidRDefault="00681128">
    <w:pPr>
      <w:pStyle w:val="Intestazione"/>
    </w:pPr>
  </w:p>
  <w:p w14:paraId="12EC8F9C" w14:textId="7A307F86" w:rsidR="00AC7D8E" w:rsidRDefault="00681128" w:rsidP="00D62417">
    <w:pPr>
      <w:pStyle w:val="Intestazione"/>
      <w:ind w:left="-1134"/>
    </w:pPr>
    <w:r>
      <w:rPr>
        <w:noProof/>
      </w:rPr>
      <w:drawing>
        <wp:inline distT="0" distB="0" distL="0" distR="0" wp14:anchorId="4983DB20" wp14:editId="59CBCAD0">
          <wp:extent cx="7552690" cy="1171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56C"/>
    <w:multiLevelType w:val="hybridMultilevel"/>
    <w:tmpl w:val="A708855C"/>
    <w:name w:val="WW8Num31"/>
    <w:lvl w:ilvl="0" w:tplc="A8B4A9C0">
      <w:start w:val="1"/>
      <w:numFmt w:val="bullet"/>
      <w:pStyle w:val="ElencoPuntatoPlus"/>
      <w:lvlText w:val=""/>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3"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A39B5"/>
    <w:multiLevelType w:val="hybridMultilevel"/>
    <w:tmpl w:val="E8440A56"/>
    <w:lvl w:ilvl="0" w:tplc="EA68145A">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319"/>
    <w:rsid w:val="00026C4F"/>
    <w:rsid w:val="00030E40"/>
    <w:rsid w:val="000360A2"/>
    <w:rsid w:val="00072A66"/>
    <w:rsid w:val="000743AC"/>
    <w:rsid w:val="0007694B"/>
    <w:rsid w:val="000A2271"/>
    <w:rsid w:val="000A3B84"/>
    <w:rsid w:val="000A6950"/>
    <w:rsid w:val="000B5547"/>
    <w:rsid w:val="000F7440"/>
    <w:rsid w:val="0010269D"/>
    <w:rsid w:val="00120A93"/>
    <w:rsid w:val="0014469F"/>
    <w:rsid w:val="00151EE6"/>
    <w:rsid w:val="00162E9C"/>
    <w:rsid w:val="00167E9D"/>
    <w:rsid w:val="00185BF8"/>
    <w:rsid w:val="00194D55"/>
    <w:rsid w:val="00196234"/>
    <w:rsid w:val="001A559E"/>
    <w:rsid w:val="001F6BDB"/>
    <w:rsid w:val="00203880"/>
    <w:rsid w:val="00235B15"/>
    <w:rsid w:val="0024113A"/>
    <w:rsid w:val="00246EE2"/>
    <w:rsid w:val="00252FB1"/>
    <w:rsid w:val="00277045"/>
    <w:rsid w:val="00290D90"/>
    <w:rsid w:val="002A60CC"/>
    <w:rsid w:val="002B0DBF"/>
    <w:rsid w:val="002B721B"/>
    <w:rsid w:val="002D0C75"/>
    <w:rsid w:val="002E2D22"/>
    <w:rsid w:val="002E6DA4"/>
    <w:rsid w:val="002E7304"/>
    <w:rsid w:val="002F6DF8"/>
    <w:rsid w:val="003139E4"/>
    <w:rsid w:val="0036472C"/>
    <w:rsid w:val="00381904"/>
    <w:rsid w:val="0038647C"/>
    <w:rsid w:val="00387DE8"/>
    <w:rsid w:val="003B445A"/>
    <w:rsid w:val="003B7658"/>
    <w:rsid w:val="003C2FB4"/>
    <w:rsid w:val="003CA1AF"/>
    <w:rsid w:val="0043299B"/>
    <w:rsid w:val="004816EC"/>
    <w:rsid w:val="00484CDF"/>
    <w:rsid w:val="00485C54"/>
    <w:rsid w:val="004921B3"/>
    <w:rsid w:val="00492773"/>
    <w:rsid w:val="00496E0D"/>
    <w:rsid w:val="004D19C7"/>
    <w:rsid w:val="004E1A60"/>
    <w:rsid w:val="004E555C"/>
    <w:rsid w:val="004F3401"/>
    <w:rsid w:val="005000D4"/>
    <w:rsid w:val="00502FC8"/>
    <w:rsid w:val="00502FDF"/>
    <w:rsid w:val="005110AE"/>
    <w:rsid w:val="00511A24"/>
    <w:rsid w:val="00557476"/>
    <w:rsid w:val="005761BB"/>
    <w:rsid w:val="0058642C"/>
    <w:rsid w:val="005A588D"/>
    <w:rsid w:val="005B388F"/>
    <w:rsid w:val="005C3997"/>
    <w:rsid w:val="005C46E3"/>
    <w:rsid w:val="005C65D2"/>
    <w:rsid w:val="005D1319"/>
    <w:rsid w:val="005D1634"/>
    <w:rsid w:val="005D6F15"/>
    <w:rsid w:val="005E0BF5"/>
    <w:rsid w:val="005E4886"/>
    <w:rsid w:val="00627276"/>
    <w:rsid w:val="00627DFD"/>
    <w:rsid w:val="00636A97"/>
    <w:rsid w:val="00656B1E"/>
    <w:rsid w:val="00667D06"/>
    <w:rsid w:val="00674C39"/>
    <w:rsid w:val="00675870"/>
    <w:rsid w:val="00681128"/>
    <w:rsid w:val="006A164B"/>
    <w:rsid w:val="006A685D"/>
    <w:rsid w:val="006A7993"/>
    <w:rsid w:val="006D7635"/>
    <w:rsid w:val="0070340C"/>
    <w:rsid w:val="00704C5D"/>
    <w:rsid w:val="00712536"/>
    <w:rsid w:val="00720257"/>
    <w:rsid w:val="007401EC"/>
    <w:rsid w:val="007569C8"/>
    <w:rsid w:val="0076356B"/>
    <w:rsid w:val="00790D83"/>
    <w:rsid w:val="00794FCA"/>
    <w:rsid w:val="007A2488"/>
    <w:rsid w:val="007B2A7F"/>
    <w:rsid w:val="007C5503"/>
    <w:rsid w:val="007D78C8"/>
    <w:rsid w:val="007E116D"/>
    <w:rsid w:val="007F12C4"/>
    <w:rsid w:val="007F59C1"/>
    <w:rsid w:val="008007FC"/>
    <w:rsid w:val="00801206"/>
    <w:rsid w:val="00845138"/>
    <w:rsid w:val="00857621"/>
    <w:rsid w:val="008719A9"/>
    <w:rsid w:val="008A358D"/>
    <w:rsid w:val="008B4403"/>
    <w:rsid w:val="008F10DE"/>
    <w:rsid w:val="008F4705"/>
    <w:rsid w:val="00917FEF"/>
    <w:rsid w:val="00952C6B"/>
    <w:rsid w:val="009578A6"/>
    <w:rsid w:val="00963AF2"/>
    <w:rsid w:val="009848CF"/>
    <w:rsid w:val="009A40E7"/>
    <w:rsid w:val="009B08EF"/>
    <w:rsid w:val="009B0B85"/>
    <w:rsid w:val="009B0E40"/>
    <w:rsid w:val="009D26E6"/>
    <w:rsid w:val="009D288D"/>
    <w:rsid w:val="009E0F7A"/>
    <w:rsid w:val="00A04A86"/>
    <w:rsid w:val="00A06323"/>
    <w:rsid w:val="00A528D6"/>
    <w:rsid w:val="00A633C4"/>
    <w:rsid w:val="00A64A1E"/>
    <w:rsid w:val="00A64B96"/>
    <w:rsid w:val="00A7517D"/>
    <w:rsid w:val="00A929B1"/>
    <w:rsid w:val="00A954DC"/>
    <w:rsid w:val="00AC14D9"/>
    <w:rsid w:val="00AC7D8E"/>
    <w:rsid w:val="00AE36C6"/>
    <w:rsid w:val="00B76749"/>
    <w:rsid w:val="00BB7EBB"/>
    <w:rsid w:val="00BC5EE2"/>
    <w:rsid w:val="00BE219D"/>
    <w:rsid w:val="00BE649F"/>
    <w:rsid w:val="00C04071"/>
    <w:rsid w:val="00C114BB"/>
    <w:rsid w:val="00C117AF"/>
    <w:rsid w:val="00C339BE"/>
    <w:rsid w:val="00C37F4E"/>
    <w:rsid w:val="00C552DB"/>
    <w:rsid w:val="00C63181"/>
    <w:rsid w:val="00C82B84"/>
    <w:rsid w:val="00C93C75"/>
    <w:rsid w:val="00CD29DE"/>
    <w:rsid w:val="00CF599C"/>
    <w:rsid w:val="00D05924"/>
    <w:rsid w:val="00D10F01"/>
    <w:rsid w:val="00D16B4E"/>
    <w:rsid w:val="00D2417D"/>
    <w:rsid w:val="00D30246"/>
    <w:rsid w:val="00D30F6E"/>
    <w:rsid w:val="00D57FBC"/>
    <w:rsid w:val="00D62417"/>
    <w:rsid w:val="00D64260"/>
    <w:rsid w:val="00DA2731"/>
    <w:rsid w:val="00DB7A51"/>
    <w:rsid w:val="00DC3BED"/>
    <w:rsid w:val="00DD0781"/>
    <w:rsid w:val="00DF3CEA"/>
    <w:rsid w:val="00E4197A"/>
    <w:rsid w:val="00E47908"/>
    <w:rsid w:val="00E82036"/>
    <w:rsid w:val="00E91A55"/>
    <w:rsid w:val="00EA1E76"/>
    <w:rsid w:val="00EA6D20"/>
    <w:rsid w:val="00EB574E"/>
    <w:rsid w:val="00EB6BFE"/>
    <w:rsid w:val="00F005CA"/>
    <w:rsid w:val="00F10B94"/>
    <w:rsid w:val="00F125B7"/>
    <w:rsid w:val="00F17197"/>
    <w:rsid w:val="00F24143"/>
    <w:rsid w:val="00F30A52"/>
    <w:rsid w:val="00F55600"/>
    <w:rsid w:val="00F578F3"/>
    <w:rsid w:val="00F65836"/>
    <w:rsid w:val="00F872E1"/>
    <w:rsid w:val="00FA02FA"/>
    <w:rsid w:val="00FA3B0E"/>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5A0252"/>
    <w:rsid w:val="47D3F728"/>
    <w:rsid w:val="4BF5DBD0"/>
    <w:rsid w:val="4E43D139"/>
    <w:rsid w:val="4FFCCA26"/>
    <w:rsid w:val="535DADB9"/>
    <w:rsid w:val="542ECE12"/>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885DD11"/>
    <w:rsid w:val="78C7043C"/>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AB08BD78-7B48-48A0-B81D-B74E1E9B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3B7658"/>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3B7658"/>
    <w:pPr>
      <w:numPr>
        <w:numId w:val="6"/>
      </w:numPr>
      <w:autoSpaceDE w:val="0"/>
      <w:autoSpaceDN w:val="0"/>
      <w:adjustRightInd w:val="0"/>
      <w:spacing w:before="0" w:after="160" w:line="276" w:lineRule="auto"/>
      <w:ind w:left="720"/>
    </w:pPr>
    <w:rPr>
      <w:rFonts w:asciiTheme="majorHAnsi" w:eastAsiaTheme="minorHAnsi" w:hAnsiTheme="majorHAnsi" w:cstheme="majorHAnsi"/>
      <w:color w:val="000000"/>
      <w:sz w:val="23"/>
      <w:szCs w:val="23"/>
    </w:rPr>
  </w:style>
  <w:style w:type="paragraph" w:styleId="Sommario2">
    <w:name w:val="toc 2"/>
    <w:basedOn w:val="Normale"/>
    <w:next w:val="Normale"/>
    <w:autoRedefine/>
    <w:uiPriority w:val="39"/>
    <w:unhideWhenUsed/>
    <w:rsid w:val="007F59C1"/>
    <w:pPr>
      <w:spacing w:after="100"/>
      <w:ind w:left="220"/>
    </w:pPr>
  </w:style>
  <w:style w:type="paragraph" w:styleId="Indicedellefigure">
    <w:name w:val="table of figures"/>
    <w:basedOn w:val="Normale"/>
    <w:next w:val="Normale"/>
    <w:uiPriority w:val="99"/>
    <w:unhideWhenUsed/>
    <w:rsid w:val="00E8203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893">
      <w:bodyDiv w:val="1"/>
      <w:marLeft w:val="0"/>
      <w:marRight w:val="0"/>
      <w:marTop w:val="0"/>
      <w:marBottom w:val="0"/>
      <w:divBdr>
        <w:top w:val="none" w:sz="0" w:space="0" w:color="auto"/>
        <w:left w:val="none" w:sz="0" w:space="0" w:color="auto"/>
        <w:bottom w:val="none" w:sz="0" w:space="0" w:color="auto"/>
        <w:right w:val="none" w:sz="0" w:space="0" w:color="auto"/>
      </w:divBdr>
    </w:div>
    <w:div w:id="156964952">
      <w:bodyDiv w:val="1"/>
      <w:marLeft w:val="0"/>
      <w:marRight w:val="0"/>
      <w:marTop w:val="0"/>
      <w:marBottom w:val="0"/>
      <w:divBdr>
        <w:top w:val="none" w:sz="0" w:space="0" w:color="auto"/>
        <w:left w:val="none" w:sz="0" w:space="0" w:color="auto"/>
        <w:bottom w:val="none" w:sz="0" w:space="0" w:color="auto"/>
        <w:right w:val="none" w:sz="0" w:space="0" w:color="auto"/>
      </w:divBdr>
    </w:div>
    <w:div w:id="316223484">
      <w:bodyDiv w:val="1"/>
      <w:marLeft w:val="0"/>
      <w:marRight w:val="0"/>
      <w:marTop w:val="0"/>
      <w:marBottom w:val="0"/>
      <w:divBdr>
        <w:top w:val="none" w:sz="0" w:space="0" w:color="auto"/>
        <w:left w:val="none" w:sz="0" w:space="0" w:color="auto"/>
        <w:bottom w:val="none" w:sz="0" w:space="0" w:color="auto"/>
        <w:right w:val="none" w:sz="0" w:space="0" w:color="auto"/>
      </w:divBdr>
    </w:div>
    <w:div w:id="416678273">
      <w:bodyDiv w:val="1"/>
      <w:marLeft w:val="0"/>
      <w:marRight w:val="0"/>
      <w:marTop w:val="0"/>
      <w:marBottom w:val="0"/>
      <w:divBdr>
        <w:top w:val="none" w:sz="0" w:space="0" w:color="auto"/>
        <w:left w:val="none" w:sz="0" w:space="0" w:color="auto"/>
        <w:bottom w:val="none" w:sz="0" w:space="0" w:color="auto"/>
        <w:right w:val="none" w:sz="0" w:space="0" w:color="auto"/>
      </w:divBdr>
    </w:div>
    <w:div w:id="573396147">
      <w:bodyDiv w:val="1"/>
      <w:marLeft w:val="0"/>
      <w:marRight w:val="0"/>
      <w:marTop w:val="0"/>
      <w:marBottom w:val="0"/>
      <w:divBdr>
        <w:top w:val="none" w:sz="0" w:space="0" w:color="auto"/>
        <w:left w:val="none" w:sz="0" w:space="0" w:color="auto"/>
        <w:bottom w:val="none" w:sz="0" w:space="0" w:color="auto"/>
        <w:right w:val="none" w:sz="0" w:space="0" w:color="auto"/>
      </w:divBdr>
    </w:div>
    <w:div w:id="584412974">
      <w:bodyDiv w:val="1"/>
      <w:marLeft w:val="0"/>
      <w:marRight w:val="0"/>
      <w:marTop w:val="0"/>
      <w:marBottom w:val="0"/>
      <w:divBdr>
        <w:top w:val="none" w:sz="0" w:space="0" w:color="auto"/>
        <w:left w:val="none" w:sz="0" w:space="0" w:color="auto"/>
        <w:bottom w:val="none" w:sz="0" w:space="0" w:color="auto"/>
        <w:right w:val="none" w:sz="0" w:space="0" w:color="auto"/>
      </w:divBdr>
    </w:div>
    <w:div w:id="600182587">
      <w:bodyDiv w:val="1"/>
      <w:marLeft w:val="0"/>
      <w:marRight w:val="0"/>
      <w:marTop w:val="0"/>
      <w:marBottom w:val="0"/>
      <w:divBdr>
        <w:top w:val="none" w:sz="0" w:space="0" w:color="auto"/>
        <w:left w:val="none" w:sz="0" w:space="0" w:color="auto"/>
        <w:bottom w:val="none" w:sz="0" w:space="0" w:color="auto"/>
        <w:right w:val="none" w:sz="0" w:space="0" w:color="auto"/>
      </w:divBdr>
    </w:div>
    <w:div w:id="644234727">
      <w:bodyDiv w:val="1"/>
      <w:marLeft w:val="0"/>
      <w:marRight w:val="0"/>
      <w:marTop w:val="0"/>
      <w:marBottom w:val="0"/>
      <w:divBdr>
        <w:top w:val="none" w:sz="0" w:space="0" w:color="auto"/>
        <w:left w:val="none" w:sz="0" w:space="0" w:color="auto"/>
        <w:bottom w:val="none" w:sz="0" w:space="0" w:color="auto"/>
        <w:right w:val="none" w:sz="0" w:space="0" w:color="auto"/>
      </w:divBdr>
    </w:div>
    <w:div w:id="647321622">
      <w:bodyDiv w:val="1"/>
      <w:marLeft w:val="0"/>
      <w:marRight w:val="0"/>
      <w:marTop w:val="0"/>
      <w:marBottom w:val="0"/>
      <w:divBdr>
        <w:top w:val="none" w:sz="0" w:space="0" w:color="auto"/>
        <w:left w:val="none" w:sz="0" w:space="0" w:color="auto"/>
        <w:bottom w:val="none" w:sz="0" w:space="0" w:color="auto"/>
        <w:right w:val="none" w:sz="0" w:space="0" w:color="auto"/>
      </w:divBdr>
    </w:div>
    <w:div w:id="797605102">
      <w:bodyDiv w:val="1"/>
      <w:marLeft w:val="0"/>
      <w:marRight w:val="0"/>
      <w:marTop w:val="0"/>
      <w:marBottom w:val="0"/>
      <w:divBdr>
        <w:top w:val="none" w:sz="0" w:space="0" w:color="auto"/>
        <w:left w:val="none" w:sz="0" w:space="0" w:color="auto"/>
        <w:bottom w:val="none" w:sz="0" w:space="0" w:color="auto"/>
        <w:right w:val="none" w:sz="0" w:space="0" w:color="auto"/>
      </w:divBdr>
    </w:div>
    <w:div w:id="914171271">
      <w:bodyDiv w:val="1"/>
      <w:marLeft w:val="0"/>
      <w:marRight w:val="0"/>
      <w:marTop w:val="0"/>
      <w:marBottom w:val="0"/>
      <w:divBdr>
        <w:top w:val="none" w:sz="0" w:space="0" w:color="auto"/>
        <w:left w:val="none" w:sz="0" w:space="0" w:color="auto"/>
        <w:bottom w:val="none" w:sz="0" w:space="0" w:color="auto"/>
        <w:right w:val="none" w:sz="0" w:space="0" w:color="auto"/>
      </w:divBdr>
    </w:div>
    <w:div w:id="995259543">
      <w:bodyDiv w:val="1"/>
      <w:marLeft w:val="0"/>
      <w:marRight w:val="0"/>
      <w:marTop w:val="0"/>
      <w:marBottom w:val="0"/>
      <w:divBdr>
        <w:top w:val="none" w:sz="0" w:space="0" w:color="auto"/>
        <w:left w:val="none" w:sz="0" w:space="0" w:color="auto"/>
        <w:bottom w:val="none" w:sz="0" w:space="0" w:color="auto"/>
        <w:right w:val="none" w:sz="0" w:space="0" w:color="auto"/>
      </w:divBdr>
    </w:div>
    <w:div w:id="1085884979">
      <w:bodyDiv w:val="1"/>
      <w:marLeft w:val="0"/>
      <w:marRight w:val="0"/>
      <w:marTop w:val="0"/>
      <w:marBottom w:val="0"/>
      <w:divBdr>
        <w:top w:val="none" w:sz="0" w:space="0" w:color="auto"/>
        <w:left w:val="none" w:sz="0" w:space="0" w:color="auto"/>
        <w:bottom w:val="none" w:sz="0" w:space="0" w:color="auto"/>
        <w:right w:val="none" w:sz="0" w:space="0" w:color="auto"/>
      </w:divBdr>
    </w:div>
    <w:div w:id="1091395564">
      <w:bodyDiv w:val="1"/>
      <w:marLeft w:val="0"/>
      <w:marRight w:val="0"/>
      <w:marTop w:val="0"/>
      <w:marBottom w:val="0"/>
      <w:divBdr>
        <w:top w:val="none" w:sz="0" w:space="0" w:color="auto"/>
        <w:left w:val="none" w:sz="0" w:space="0" w:color="auto"/>
        <w:bottom w:val="none" w:sz="0" w:space="0" w:color="auto"/>
        <w:right w:val="none" w:sz="0" w:space="0" w:color="auto"/>
      </w:divBdr>
    </w:div>
    <w:div w:id="1146355966">
      <w:bodyDiv w:val="1"/>
      <w:marLeft w:val="0"/>
      <w:marRight w:val="0"/>
      <w:marTop w:val="0"/>
      <w:marBottom w:val="0"/>
      <w:divBdr>
        <w:top w:val="none" w:sz="0" w:space="0" w:color="auto"/>
        <w:left w:val="none" w:sz="0" w:space="0" w:color="auto"/>
        <w:bottom w:val="none" w:sz="0" w:space="0" w:color="auto"/>
        <w:right w:val="none" w:sz="0" w:space="0" w:color="auto"/>
      </w:divBdr>
    </w:div>
    <w:div w:id="1247769982">
      <w:bodyDiv w:val="1"/>
      <w:marLeft w:val="0"/>
      <w:marRight w:val="0"/>
      <w:marTop w:val="0"/>
      <w:marBottom w:val="0"/>
      <w:divBdr>
        <w:top w:val="none" w:sz="0" w:space="0" w:color="auto"/>
        <w:left w:val="none" w:sz="0" w:space="0" w:color="auto"/>
        <w:bottom w:val="none" w:sz="0" w:space="0" w:color="auto"/>
        <w:right w:val="none" w:sz="0" w:space="0" w:color="auto"/>
      </w:divBdr>
    </w:div>
    <w:div w:id="1391467298">
      <w:bodyDiv w:val="1"/>
      <w:marLeft w:val="0"/>
      <w:marRight w:val="0"/>
      <w:marTop w:val="0"/>
      <w:marBottom w:val="0"/>
      <w:divBdr>
        <w:top w:val="none" w:sz="0" w:space="0" w:color="auto"/>
        <w:left w:val="none" w:sz="0" w:space="0" w:color="auto"/>
        <w:bottom w:val="none" w:sz="0" w:space="0" w:color="auto"/>
        <w:right w:val="none" w:sz="0" w:space="0" w:color="auto"/>
      </w:divBdr>
    </w:div>
    <w:div w:id="1454325589">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510562160">
      <w:bodyDiv w:val="1"/>
      <w:marLeft w:val="0"/>
      <w:marRight w:val="0"/>
      <w:marTop w:val="0"/>
      <w:marBottom w:val="0"/>
      <w:divBdr>
        <w:top w:val="none" w:sz="0" w:space="0" w:color="auto"/>
        <w:left w:val="none" w:sz="0" w:space="0" w:color="auto"/>
        <w:bottom w:val="none" w:sz="0" w:space="0" w:color="auto"/>
        <w:right w:val="none" w:sz="0" w:space="0" w:color="auto"/>
      </w:divBdr>
    </w:div>
    <w:div w:id="1626884773">
      <w:bodyDiv w:val="1"/>
      <w:marLeft w:val="0"/>
      <w:marRight w:val="0"/>
      <w:marTop w:val="0"/>
      <w:marBottom w:val="0"/>
      <w:divBdr>
        <w:top w:val="none" w:sz="0" w:space="0" w:color="auto"/>
        <w:left w:val="none" w:sz="0" w:space="0" w:color="auto"/>
        <w:bottom w:val="none" w:sz="0" w:space="0" w:color="auto"/>
        <w:right w:val="none" w:sz="0" w:space="0" w:color="auto"/>
      </w:divBdr>
    </w:div>
    <w:div w:id="1644852217">
      <w:bodyDiv w:val="1"/>
      <w:marLeft w:val="0"/>
      <w:marRight w:val="0"/>
      <w:marTop w:val="0"/>
      <w:marBottom w:val="0"/>
      <w:divBdr>
        <w:top w:val="none" w:sz="0" w:space="0" w:color="auto"/>
        <w:left w:val="none" w:sz="0" w:space="0" w:color="auto"/>
        <w:bottom w:val="none" w:sz="0" w:space="0" w:color="auto"/>
        <w:right w:val="none" w:sz="0" w:space="0" w:color="auto"/>
      </w:divBdr>
    </w:div>
    <w:div w:id="1695764555">
      <w:bodyDiv w:val="1"/>
      <w:marLeft w:val="0"/>
      <w:marRight w:val="0"/>
      <w:marTop w:val="0"/>
      <w:marBottom w:val="0"/>
      <w:divBdr>
        <w:top w:val="none" w:sz="0" w:space="0" w:color="auto"/>
        <w:left w:val="none" w:sz="0" w:space="0" w:color="auto"/>
        <w:bottom w:val="none" w:sz="0" w:space="0" w:color="auto"/>
        <w:right w:val="none" w:sz="0" w:space="0" w:color="auto"/>
      </w:divBdr>
    </w:div>
    <w:div w:id="1784304389">
      <w:bodyDiv w:val="1"/>
      <w:marLeft w:val="0"/>
      <w:marRight w:val="0"/>
      <w:marTop w:val="0"/>
      <w:marBottom w:val="0"/>
      <w:divBdr>
        <w:top w:val="none" w:sz="0" w:space="0" w:color="auto"/>
        <w:left w:val="none" w:sz="0" w:space="0" w:color="auto"/>
        <w:bottom w:val="none" w:sz="0" w:space="0" w:color="auto"/>
        <w:right w:val="none" w:sz="0" w:space="0" w:color="auto"/>
      </w:divBdr>
    </w:div>
    <w:div w:id="1831286096">
      <w:bodyDiv w:val="1"/>
      <w:marLeft w:val="0"/>
      <w:marRight w:val="0"/>
      <w:marTop w:val="0"/>
      <w:marBottom w:val="0"/>
      <w:divBdr>
        <w:top w:val="none" w:sz="0" w:space="0" w:color="auto"/>
        <w:left w:val="none" w:sz="0" w:space="0" w:color="auto"/>
        <w:bottom w:val="none" w:sz="0" w:space="0" w:color="auto"/>
        <w:right w:val="none" w:sz="0" w:space="0" w:color="auto"/>
      </w:divBdr>
    </w:div>
    <w:div w:id="2044598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file:///C:/Users/Valentina/Desktop/Manuali%20SA/20231122_SA_Risposta%20a%20richiesta%20fabbisogni.docx"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file:///C:/Users/Valentina/Desktop/Manuali%20SA/20231122_SA_Risposta%20a%20richiesta%20fabbisogni.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file:///C:/Users/Valentina/Desktop/Manuali%20SA/20231122_SA_Risposta%20a%20richiesta%20fabbisogni.docx"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file:///C:/Users/Valentina/Desktop/Manuali%20SA/20231122_SA_Risposta%20a%20richiesta%20fabbisogni.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file:///C:/Users/Valentina/Desktop/Manuali%20SA/20231122_SA_Risposta%20a%20richiesta%20fabbisogni.docx" TargetMode="External"/><Relationship Id="rId30" Type="http://schemas.openxmlformats.org/officeDocument/2006/relationships/hyperlink" Target="file:///C:/Users/Valentina/Desktop/Manuali%20SA/20231122_SA_Risposta%20a%20richiesta%20fabbisogni.doc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10" ma:contentTypeDescription="Creare un nuovo documento." ma:contentTypeScope="" ma:versionID="17e7a64f6d48b431806221fcdbcf02d5">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fb60bf3f974c7e5527deabf5263e59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2.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9506C3-FD53-44F0-897B-30E3D673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3115</Words>
  <Characters>17760</Characters>
  <Application>Microsoft Office Word</Application>
  <DocSecurity>0</DocSecurity>
  <Lines>148</Lines>
  <Paragraphs>41</Paragraphs>
  <ScaleCrop>false</ScaleCrop>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Giuseppe Belli</cp:lastModifiedBy>
  <cp:revision>99</cp:revision>
  <cp:lastPrinted>2023-01-13T10:33:00Z</cp:lastPrinted>
  <dcterms:created xsi:type="dcterms:W3CDTF">2023-01-13T09:53:00Z</dcterms:created>
  <dcterms:modified xsi:type="dcterms:W3CDTF">2025-10-24T09:42:00Z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